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pPr>
    </w:p>
    <w:p>
      <w:pPr>
        <w:pStyle w:val="12"/>
        <w:tabs>
          <w:tab w:val="left" w:pos="1669"/>
        </w:tabs>
      </w:pPr>
      <w:r>
        <w:tab/>
      </w:r>
    </w:p>
    <w:p>
      <w:pPr>
        <w:pStyle w:val="12"/>
        <w:tabs>
          <w:tab w:val="left" w:pos="1669"/>
        </w:tabs>
      </w:pPr>
    </w:p>
    <w:p>
      <w:pPr>
        <w:pStyle w:val="12"/>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hAnsi="仿宋_GB2312" w:cs="仿宋_GB2312"/>
          <w:lang w:val="en-US" w:eastAsia="zh-CN"/>
        </w:rPr>
      </w:pPr>
    </w:p>
    <w:p>
      <w:pPr>
        <w:jc w:val="both"/>
        <w:rPr>
          <w:rFonts w:hint="eastAsia" w:ascii="黑体" w:hAnsi="黑体" w:eastAsia="黑体" w:cs="黑体"/>
          <w:bCs/>
          <w:color w:val="000000"/>
          <w:sz w:val="32"/>
          <w:szCs w:val="32"/>
          <w:lang w:val="en-US" w:eastAsia="zh-CN"/>
        </w:rPr>
      </w:pPr>
      <w:bookmarkStart w:id="0" w:name="_GoBack"/>
      <w:bookmarkEnd w:id="0"/>
      <w:r>
        <w:rPr>
          <w:rFonts w:hint="eastAsia" w:ascii="黑体" w:hAnsi="黑体" w:eastAsia="黑体" w:cs="黑体"/>
          <w:bCs/>
          <w:color w:val="000000"/>
          <w:sz w:val="32"/>
          <w:szCs w:val="32"/>
          <w:lang w:eastAsia="zh-CN"/>
        </w:rPr>
        <w:t>附件：</w:t>
      </w:r>
      <w:r>
        <w:rPr>
          <w:rFonts w:hint="eastAsia" w:ascii="黑体" w:hAnsi="黑体" w:eastAsia="黑体" w:cs="黑体"/>
          <w:bCs/>
          <w:color w:val="000000"/>
          <w:sz w:val="32"/>
          <w:szCs w:val="32"/>
          <w:lang w:val="en-US" w:eastAsia="zh-CN"/>
        </w:rPr>
        <w:t>2</w:t>
      </w:r>
    </w:p>
    <w:p>
      <w:pPr>
        <w:jc w:val="center"/>
        <w:rPr>
          <w:rFonts w:ascii="方正小标宋简体" w:eastAsia="方正小标宋简体" w:cs="Arial"/>
          <w:bCs/>
          <w:color w:val="000000"/>
          <w:sz w:val="44"/>
          <w:szCs w:val="44"/>
        </w:rPr>
      </w:pPr>
      <w:r>
        <w:rPr>
          <w:rFonts w:hint="eastAsia" w:ascii="方正小标宋简体" w:eastAsia="方正小标宋简体" w:cs="Arial"/>
          <w:bCs/>
          <w:color w:val="000000"/>
          <w:sz w:val="44"/>
          <w:szCs w:val="44"/>
        </w:rPr>
        <w:t>行政许可案卷评查评分</w:t>
      </w:r>
      <w:r>
        <w:rPr>
          <w:rFonts w:ascii="方正小标宋简体" w:eastAsia="方正小标宋简体" w:cs="Arial"/>
          <w:bCs/>
          <w:color w:val="000000"/>
          <w:sz w:val="44"/>
          <w:szCs w:val="44"/>
        </w:rPr>
        <w:t>标准</w:t>
      </w:r>
    </w:p>
    <w:tbl>
      <w:tblPr>
        <w:tblStyle w:val="8"/>
        <w:tblW w:w="148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738"/>
        <w:gridCol w:w="11039"/>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886" w:type="dxa"/>
            <w:noWrap w:val="0"/>
            <w:vAlign w:val="center"/>
          </w:tcPr>
          <w:p>
            <w:pPr>
              <w:jc w:val="center"/>
              <w:rPr>
                <w:rFonts w:hint="eastAsia" w:cs="Arial"/>
                <w:color w:val="000000"/>
                <w:sz w:val="24"/>
                <w:szCs w:val="24"/>
              </w:rPr>
            </w:pPr>
            <w:r>
              <w:rPr>
                <w:rFonts w:hint="eastAsia" w:cs="Arial"/>
                <w:color w:val="000000"/>
                <w:sz w:val="24"/>
                <w:szCs w:val="24"/>
              </w:rPr>
              <w:t>类别</w:t>
            </w:r>
          </w:p>
        </w:tc>
        <w:tc>
          <w:tcPr>
            <w:tcW w:w="1738" w:type="dxa"/>
            <w:noWrap w:val="0"/>
            <w:vAlign w:val="center"/>
          </w:tcPr>
          <w:p>
            <w:pPr>
              <w:jc w:val="center"/>
              <w:rPr>
                <w:rFonts w:hint="eastAsia" w:cs="Arial"/>
                <w:color w:val="000000"/>
                <w:sz w:val="24"/>
                <w:szCs w:val="24"/>
              </w:rPr>
            </w:pPr>
            <w:r>
              <w:rPr>
                <w:rFonts w:hint="eastAsia" w:cs="Arial"/>
                <w:color w:val="000000"/>
                <w:sz w:val="24"/>
                <w:szCs w:val="24"/>
              </w:rPr>
              <w:t>评查内容</w:t>
            </w:r>
          </w:p>
        </w:tc>
        <w:tc>
          <w:tcPr>
            <w:tcW w:w="11039" w:type="dxa"/>
            <w:noWrap w:val="0"/>
            <w:vAlign w:val="center"/>
          </w:tcPr>
          <w:p>
            <w:pPr>
              <w:jc w:val="center"/>
              <w:rPr>
                <w:rFonts w:cs="Arial"/>
                <w:color w:val="000000"/>
                <w:sz w:val="24"/>
                <w:szCs w:val="24"/>
              </w:rPr>
            </w:pPr>
            <w:r>
              <w:rPr>
                <w:rFonts w:hint="eastAsia" w:cs="Arial"/>
                <w:color w:val="000000"/>
                <w:sz w:val="24"/>
                <w:szCs w:val="24"/>
              </w:rPr>
              <w:t xml:space="preserve">评  分  </w:t>
            </w:r>
            <w:r>
              <w:rPr>
                <w:rFonts w:cs="Arial"/>
                <w:color w:val="000000"/>
                <w:sz w:val="24"/>
                <w:szCs w:val="24"/>
              </w:rPr>
              <w:t>标</w:t>
            </w:r>
            <w:r>
              <w:rPr>
                <w:rFonts w:hint="eastAsia" w:cs="Arial"/>
                <w:color w:val="000000"/>
                <w:sz w:val="24"/>
                <w:szCs w:val="24"/>
              </w:rPr>
              <w:t xml:space="preserve">  </w:t>
            </w:r>
            <w:r>
              <w:rPr>
                <w:rFonts w:cs="Arial"/>
                <w:color w:val="000000"/>
                <w:sz w:val="24"/>
                <w:szCs w:val="24"/>
              </w:rPr>
              <w:t>准</w:t>
            </w:r>
          </w:p>
        </w:tc>
        <w:tc>
          <w:tcPr>
            <w:tcW w:w="1219" w:type="dxa"/>
            <w:noWrap w:val="0"/>
            <w:vAlign w:val="center"/>
          </w:tcPr>
          <w:p>
            <w:pPr>
              <w:jc w:val="center"/>
              <w:rPr>
                <w:rFonts w:cs="Arial"/>
                <w:color w:val="000000"/>
                <w:sz w:val="24"/>
                <w:szCs w:val="24"/>
              </w:rPr>
            </w:pPr>
            <w:r>
              <w:rPr>
                <w:rFonts w:cs="Arial"/>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886" w:type="dxa"/>
            <w:vMerge w:val="restart"/>
            <w:noWrap w:val="0"/>
            <w:vAlign w:val="center"/>
          </w:tcPr>
          <w:p>
            <w:pPr>
              <w:jc w:val="center"/>
              <w:rPr>
                <w:rFonts w:hint="eastAsia" w:cs="Arial"/>
                <w:color w:val="000000"/>
                <w:sz w:val="24"/>
                <w:szCs w:val="24"/>
              </w:rPr>
            </w:pPr>
            <w:r>
              <w:rPr>
                <w:rFonts w:hint="eastAsia" w:cs="Arial"/>
                <w:color w:val="000000"/>
                <w:sz w:val="24"/>
                <w:szCs w:val="24"/>
              </w:rPr>
              <w:t>基</w:t>
            </w:r>
          </w:p>
          <w:p>
            <w:pPr>
              <w:jc w:val="center"/>
              <w:rPr>
                <w:rFonts w:hint="eastAsia" w:cs="Arial"/>
                <w:color w:val="000000"/>
                <w:sz w:val="24"/>
                <w:szCs w:val="24"/>
              </w:rPr>
            </w:pPr>
            <w:r>
              <w:rPr>
                <w:rFonts w:hint="eastAsia" w:cs="Arial"/>
                <w:color w:val="000000"/>
                <w:sz w:val="24"/>
                <w:szCs w:val="24"/>
              </w:rPr>
              <w:t>本</w:t>
            </w:r>
          </w:p>
          <w:p>
            <w:pPr>
              <w:jc w:val="center"/>
              <w:rPr>
                <w:rFonts w:hint="eastAsia" w:cs="Arial"/>
                <w:color w:val="000000"/>
                <w:sz w:val="24"/>
                <w:szCs w:val="24"/>
              </w:rPr>
            </w:pPr>
            <w:r>
              <w:rPr>
                <w:rFonts w:hint="eastAsia" w:cs="Arial"/>
                <w:color w:val="000000"/>
                <w:sz w:val="24"/>
                <w:szCs w:val="24"/>
              </w:rPr>
              <w:t>要</w:t>
            </w:r>
          </w:p>
          <w:p>
            <w:pPr>
              <w:jc w:val="center"/>
              <w:rPr>
                <w:rFonts w:hint="eastAsia" w:cs="Arial"/>
                <w:color w:val="000000"/>
                <w:sz w:val="24"/>
                <w:szCs w:val="24"/>
              </w:rPr>
            </w:pPr>
            <w:r>
              <w:rPr>
                <w:rFonts w:hint="eastAsia" w:cs="Arial"/>
                <w:color w:val="000000"/>
                <w:sz w:val="24"/>
                <w:szCs w:val="24"/>
              </w:rPr>
              <w:t>素</w:t>
            </w:r>
          </w:p>
          <w:p>
            <w:pPr>
              <w:jc w:val="center"/>
              <w:rPr>
                <w:rFonts w:hint="eastAsia" w:cs="Arial"/>
                <w:color w:val="000000"/>
                <w:sz w:val="24"/>
                <w:szCs w:val="24"/>
              </w:rPr>
            </w:pPr>
            <w:r>
              <w:rPr>
                <w:rFonts w:hint="eastAsia" w:cs="Arial"/>
                <w:color w:val="000000"/>
                <w:sz w:val="24"/>
                <w:szCs w:val="24"/>
              </w:rPr>
              <w:t>部</w:t>
            </w:r>
          </w:p>
          <w:p>
            <w:pPr>
              <w:jc w:val="center"/>
              <w:rPr>
                <w:rFonts w:hint="eastAsia" w:cs="Arial"/>
                <w:color w:val="000000"/>
                <w:sz w:val="24"/>
                <w:szCs w:val="24"/>
              </w:rPr>
            </w:pPr>
            <w:r>
              <w:rPr>
                <w:rFonts w:hint="eastAsia" w:cs="Arial"/>
                <w:color w:val="000000"/>
                <w:sz w:val="24"/>
                <w:szCs w:val="24"/>
              </w:rPr>
              <w:t>分</w:t>
            </w:r>
          </w:p>
        </w:tc>
        <w:tc>
          <w:tcPr>
            <w:tcW w:w="1738" w:type="dxa"/>
            <w:noWrap w:val="0"/>
            <w:vAlign w:val="center"/>
          </w:tcPr>
          <w:p>
            <w:pPr>
              <w:rPr>
                <w:rFonts w:hint="eastAsia" w:cs="Arial"/>
                <w:color w:val="000000"/>
                <w:sz w:val="24"/>
                <w:szCs w:val="24"/>
              </w:rPr>
            </w:pPr>
            <w:r>
              <w:rPr>
                <w:rFonts w:cs="Arial"/>
                <w:color w:val="000000"/>
                <w:spacing w:val="-17"/>
                <w:sz w:val="24"/>
                <w:szCs w:val="24"/>
              </w:rPr>
              <w:t>实施行政行为</w:t>
            </w:r>
            <w:r>
              <w:rPr>
                <w:rFonts w:hint="eastAsia" w:cs="Arial"/>
                <w:color w:val="000000"/>
                <w:spacing w:val="-17"/>
                <w:sz w:val="24"/>
                <w:szCs w:val="24"/>
              </w:rPr>
              <w:t>主体</w:t>
            </w:r>
            <w:r>
              <w:rPr>
                <w:rFonts w:cs="Arial"/>
                <w:color w:val="000000"/>
                <w:spacing w:val="-17"/>
                <w:sz w:val="24"/>
                <w:szCs w:val="24"/>
              </w:rPr>
              <w:t>、</w:t>
            </w:r>
            <w:r>
              <w:rPr>
                <w:rFonts w:cs="Arial"/>
                <w:color w:val="000000"/>
                <w:sz w:val="24"/>
                <w:szCs w:val="24"/>
              </w:rPr>
              <w:t>人员资格及权限</w:t>
            </w:r>
          </w:p>
        </w:tc>
        <w:tc>
          <w:tcPr>
            <w:tcW w:w="11039" w:type="dxa"/>
            <w:noWrap w:val="0"/>
            <w:vAlign w:val="center"/>
          </w:tcPr>
          <w:p>
            <w:pPr>
              <w:widowControl/>
              <w:ind w:left="360" w:hanging="360" w:hangingChars="150"/>
              <w:jc w:val="left"/>
              <w:rPr>
                <w:rFonts w:hint="eastAsia" w:cs="Arial"/>
                <w:color w:val="000000"/>
                <w:kern w:val="0"/>
                <w:sz w:val="24"/>
                <w:szCs w:val="24"/>
              </w:rPr>
            </w:pPr>
            <w:r>
              <w:rPr>
                <w:rFonts w:hint="eastAsia" w:cs="Arial"/>
                <w:color w:val="000000"/>
                <w:sz w:val="24"/>
                <w:szCs w:val="24"/>
              </w:rPr>
              <w:t>1、</w:t>
            </w:r>
            <w:r>
              <w:rPr>
                <w:rFonts w:cs="Arial"/>
                <w:color w:val="000000"/>
                <w:spacing w:val="-11"/>
                <w:sz w:val="24"/>
                <w:szCs w:val="24"/>
              </w:rPr>
              <w:t>依据《中华人民共和国行政许可法》规定，实施行政许可的主体应当具有行政许可权，并在法定职权范围内实施行政许可。不得</w:t>
            </w:r>
            <w:r>
              <w:rPr>
                <w:rFonts w:hint="eastAsia" w:cs="Arial"/>
                <w:color w:val="000000"/>
                <w:kern w:val="0"/>
                <w:sz w:val="24"/>
                <w:szCs w:val="24"/>
              </w:rPr>
              <w:t>以非法定行政主体或以非法定授权组织的名义实施行政许可</w:t>
            </w:r>
            <w:r>
              <w:rPr>
                <w:rFonts w:hint="eastAsia" w:hAnsi="宋体" w:cs="宋体"/>
                <w:color w:val="000000"/>
                <w:spacing w:val="-11"/>
                <w:sz w:val="24"/>
                <w:szCs w:val="24"/>
              </w:rPr>
              <w:t>。</w:t>
            </w:r>
          </w:p>
          <w:p>
            <w:pPr>
              <w:widowControl/>
              <w:jc w:val="left"/>
              <w:rPr>
                <w:rFonts w:hint="eastAsia" w:cs="Arial"/>
                <w:color w:val="000000"/>
                <w:kern w:val="0"/>
                <w:sz w:val="24"/>
                <w:szCs w:val="24"/>
              </w:rPr>
            </w:pPr>
            <w:r>
              <w:rPr>
                <w:rFonts w:cs="Arial"/>
                <w:color w:val="000000"/>
                <w:kern w:val="0"/>
                <w:sz w:val="24"/>
                <w:szCs w:val="24"/>
              </w:rPr>
              <w:t>2</w:t>
            </w:r>
            <w:r>
              <w:rPr>
                <w:rFonts w:hint="eastAsia" w:cs="Arial"/>
                <w:color w:val="000000"/>
                <w:kern w:val="0"/>
                <w:sz w:val="24"/>
                <w:szCs w:val="24"/>
              </w:rPr>
              <w:t>、实施的行政许可</w:t>
            </w:r>
            <w:r>
              <w:rPr>
                <w:rFonts w:hAnsi="宋体" w:cs="宋体"/>
                <w:color w:val="000000"/>
                <w:sz w:val="24"/>
                <w:szCs w:val="24"/>
              </w:rPr>
              <w:t>不得</w:t>
            </w:r>
            <w:r>
              <w:rPr>
                <w:rFonts w:hint="eastAsia" w:hAnsi="宋体" w:cs="宋体"/>
                <w:color w:val="000000"/>
                <w:sz w:val="24"/>
                <w:szCs w:val="24"/>
              </w:rPr>
              <w:t>超越</w:t>
            </w:r>
            <w:r>
              <w:rPr>
                <w:rFonts w:hAnsi="宋体" w:cs="宋体"/>
                <w:color w:val="000000"/>
                <w:sz w:val="24"/>
                <w:szCs w:val="24"/>
              </w:rPr>
              <w:t>法定</w:t>
            </w:r>
            <w:r>
              <w:rPr>
                <w:rFonts w:hint="eastAsia" w:hAnsi="宋体" w:cs="宋体"/>
                <w:color w:val="000000"/>
                <w:sz w:val="24"/>
                <w:szCs w:val="24"/>
              </w:rPr>
              <w:t>职权。</w:t>
            </w:r>
          </w:p>
          <w:p>
            <w:pPr>
              <w:rPr>
                <w:rFonts w:hint="eastAsia" w:cs="Arial"/>
                <w:color w:val="000000"/>
                <w:sz w:val="24"/>
                <w:szCs w:val="24"/>
              </w:rPr>
            </w:pPr>
            <w:r>
              <w:rPr>
                <w:rFonts w:cs="Arial"/>
                <w:color w:val="000000"/>
                <w:kern w:val="0"/>
                <w:sz w:val="24"/>
                <w:szCs w:val="24"/>
              </w:rPr>
              <w:t>3</w:t>
            </w:r>
            <w:r>
              <w:rPr>
                <w:rFonts w:hint="eastAsia" w:cs="Arial"/>
                <w:color w:val="000000"/>
                <w:kern w:val="0"/>
                <w:sz w:val="24"/>
                <w:szCs w:val="24"/>
              </w:rPr>
              <w:t>、</w:t>
            </w:r>
            <w:r>
              <w:rPr>
                <w:rFonts w:cs="Arial"/>
                <w:color w:val="000000"/>
                <w:spacing w:val="-11"/>
                <w:sz w:val="24"/>
                <w:szCs w:val="24"/>
              </w:rPr>
              <w:t>行政执法人员应当具有执法资格并在行政执法岗位</w:t>
            </w:r>
            <w:r>
              <w:rPr>
                <w:rFonts w:hint="eastAsia" w:cs="Arial"/>
                <w:color w:val="000000"/>
                <w:spacing w:val="-11"/>
                <w:sz w:val="24"/>
                <w:szCs w:val="24"/>
              </w:rPr>
              <w:t>（符合</w:t>
            </w:r>
            <w:r>
              <w:rPr>
                <w:rFonts w:cs="Arial"/>
                <w:color w:val="000000"/>
                <w:spacing w:val="-11"/>
                <w:sz w:val="24"/>
                <w:szCs w:val="24"/>
              </w:rPr>
              <w:t>《中华人民共和国行政处罚法》</w:t>
            </w:r>
            <w:r>
              <w:rPr>
                <w:rFonts w:hint="eastAsia" w:cs="Arial"/>
                <w:color w:val="000000"/>
                <w:spacing w:val="-11"/>
                <w:sz w:val="24"/>
                <w:szCs w:val="24"/>
              </w:rPr>
              <w:t>等</w:t>
            </w:r>
            <w:r>
              <w:rPr>
                <w:rFonts w:cs="Arial"/>
                <w:color w:val="000000"/>
                <w:spacing w:val="-11"/>
                <w:sz w:val="24"/>
                <w:szCs w:val="24"/>
              </w:rPr>
              <w:t>规定</w:t>
            </w:r>
            <w:r>
              <w:rPr>
                <w:rFonts w:hint="eastAsia" w:cs="Arial"/>
                <w:color w:val="000000"/>
                <w:spacing w:val="-11"/>
                <w:sz w:val="24"/>
                <w:szCs w:val="24"/>
              </w:rPr>
              <w:t>获得执法资格）</w:t>
            </w:r>
            <w:r>
              <w:rPr>
                <w:rFonts w:cs="Arial"/>
                <w:color w:val="000000"/>
                <w:spacing w:val="-11"/>
                <w:sz w:val="24"/>
                <w:szCs w:val="24"/>
              </w:rPr>
              <w:t>。</w:t>
            </w:r>
          </w:p>
        </w:tc>
        <w:tc>
          <w:tcPr>
            <w:tcW w:w="1219" w:type="dxa"/>
            <w:noWrap w:val="0"/>
            <w:vAlign w:val="center"/>
          </w:tcPr>
          <w:p>
            <w:pPr>
              <w:rPr>
                <w:rFonts w:hint="eastAsia" w:cs="Arial"/>
                <w:color w:val="000000"/>
                <w:spacing w:val="-14"/>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jc w:val="center"/>
              <w:rPr>
                <w:rFonts w:hint="eastAsia" w:cs="Arial"/>
                <w:color w:val="000000"/>
                <w:sz w:val="24"/>
                <w:szCs w:val="24"/>
              </w:rPr>
            </w:pPr>
            <w:r>
              <w:rPr>
                <w:rFonts w:hint="eastAsia" w:cs="Arial"/>
                <w:color w:val="000000"/>
                <w:kern w:val="0"/>
                <w:sz w:val="24"/>
                <w:szCs w:val="24"/>
              </w:rPr>
              <w:t>许可事项</w:t>
            </w:r>
          </w:p>
        </w:tc>
        <w:tc>
          <w:tcPr>
            <w:tcW w:w="11039" w:type="dxa"/>
            <w:noWrap w:val="0"/>
            <w:vAlign w:val="center"/>
          </w:tcPr>
          <w:p>
            <w:pPr>
              <w:widowControl/>
              <w:rPr>
                <w:rFonts w:hint="eastAsia" w:cs="Arial"/>
                <w:color w:val="000000"/>
                <w:kern w:val="0"/>
                <w:sz w:val="24"/>
                <w:szCs w:val="24"/>
              </w:rPr>
            </w:pPr>
            <w:r>
              <w:rPr>
                <w:rFonts w:cs="Arial"/>
                <w:color w:val="000000"/>
                <w:kern w:val="0"/>
                <w:sz w:val="24"/>
                <w:szCs w:val="24"/>
              </w:rPr>
              <w:t>4</w:t>
            </w:r>
            <w:r>
              <w:rPr>
                <w:rFonts w:hint="eastAsia" w:cs="Arial"/>
                <w:color w:val="000000"/>
                <w:kern w:val="0"/>
                <w:sz w:val="24"/>
                <w:szCs w:val="24"/>
              </w:rPr>
              <w:t>、受理的许可事项不是国务院确认保留事项或法律法规规章新设事项的。</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jc w:val="center"/>
              <w:rPr>
                <w:rFonts w:hint="eastAsia" w:cs="Arial"/>
                <w:color w:val="000000"/>
                <w:sz w:val="24"/>
                <w:szCs w:val="24"/>
              </w:rPr>
            </w:pPr>
            <w:r>
              <w:rPr>
                <w:rFonts w:hint="eastAsia" w:cs="Arial"/>
                <w:color w:val="000000"/>
                <w:kern w:val="0"/>
                <w:sz w:val="24"/>
                <w:szCs w:val="24"/>
              </w:rPr>
              <w:t>许可程序</w:t>
            </w:r>
          </w:p>
        </w:tc>
        <w:tc>
          <w:tcPr>
            <w:tcW w:w="11039" w:type="dxa"/>
            <w:noWrap w:val="0"/>
            <w:vAlign w:val="center"/>
          </w:tcPr>
          <w:p>
            <w:pPr>
              <w:widowControl/>
              <w:jc w:val="left"/>
              <w:rPr>
                <w:rFonts w:hint="eastAsia" w:cs="Arial"/>
                <w:color w:val="000000"/>
                <w:kern w:val="0"/>
                <w:sz w:val="24"/>
                <w:szCs w:val="24"/>
              </w:rPr>
            </w:pPr>
            <w:r>
              <w:rPr>
                <w:rFonts w:cs="Arial"/>
                <w:color w:val="000000"/>
                <w:kern w:val="0"/>
                <w:sz w:val="24"/>
                <w:szCs w:val="24"/>
              </w:rPr>
              <w:t>5</w:t>
            </w:r>
            <w:r>
              <w:rPr>
                <w:rFonts w:hint="eastAsia" w:cs="Arial"/>
                <w:color w:val="000000"/>
                <w:kern w:val="0"/>
                <w:sz w:val="24"/>
                <w:szCs w:val="24"/>
              </w:rPr>
              <w:t>、未按照申请、受理、审查（听证）、决定、送达的步骤实施行政许可并在法定期限内完成的。</w:t>
            </w:r>
          </w:p>
          <w:p>
            <w:pPr>
              <w:widowControl/>
              <w:jc w:val="left"/>
              <w:rPr>
                <w:rFonts w:hint="eastAsia" w:cs="Arial"/>
                <w:color w:val="000000"/>
                <w:kern w:val="0"/>
                <w:sz w:val="24"/>
                <w:szCs w:val="24"/>
              </w:rPr>
            </w:pPr>
            <w:r>
              <w:rPr>
                <w:rFonts w:cs="Arial"/>
                <w:color w:val="000000"/>
                <w:kern w:val="0"/>
                <w:sz w:val="24"/>
                <w:szCs w:val="24"/>
              </w:rPr>
              <w:t>6</w:t>
            </w:r>
            <w:r>
              <w:rPr>
                <w:rFonts w:hint="eastAsia" w:cs="Arial"/>
                <w:color w:val="000000"/>
                <w:kern w:val="0"/>
                <w:sz w:val="24"/>
                <w:szCs w:val="24"/>
              </w:rPr>
              <w:t>、履行法定程序无相应文书记载，或者不符合法定形式要件的。</w:t>
            </w:r>
          </w:p>
          <w:p>
            <w:pPr>
              <w:widowControl/>
              <w:jc w:val="left"/>
              <w:rPr>
                <w:rFonts w:hint="eastAsia" w:cs="Arial"/>
                <w:color w:val="000000"/>
                <w:kern w:val="0"/>
                <w:sz w:val="24"/>
                <w:szCs w:val="24"/>
              </w:rPr>
            </w:pPr>
            <w:r>
              <w:rPr>
                <w:rFonts w:cs="Arial"/>
                <w:color w:val="000000"/>
                <w:kern w:val="0"/>
                <w:sz w:val="24"/>
                <w:szCs w:val="24"/>
              </w:rPr>
              <w:t>7</w:t>
            </w:r>
            <w:r>
              <w:rPr>
                <w:rFonts w:hint="eastAsia" w:cs="Arial"/>
                <w:color w:val="000000"/>
                <w:kern w:val="0"/>
                <w:sz w:val="24"/>
                <w:szCs w:val="24"/>
              </w:rPr>
              <w:t>、超过五日或两次以上告知申请人补正申请材料内容的。</w:t>
            </w:r>
          </w:p>
          <w:p>
            <w:pPr>
              <w:widowControl/>
              <w:jc w:val="left"/>
              <w:rPr>
                <w:rFonts w:hint="eastAsia" w:cs="Arial"/>
                <w:color w:val="000000"/>
                <w:kern w:val="0"/>
                <w:sz w:val="24"/>
                <w:szCs w:val="24"/>
              </w:rPr>
            </w:pPr>
            <w:r>
              <w:rPr>
                <w:rFonts w:cs="Arial"/>
                <w:color w:val="000000"/>
                <w:kern w:val="0"/>
                <w:sz w:val="24"/>
                <w:szCs w:val="24"/>
              </w:rPr>
              <w:t>8</w:t>
            </w:r>
            <w:r>
              <w:rPr>
                <w:rFonts w:hint="eastAsia" w:cs="Arial"/>
                <w:color w:val="000000"/>
                <w:kern w:val="0"/>
                <w:sz w:val="24"/>
                <w:szCs w:val="24"/>
              </w:rPr>
              <w:t>、需核实的，卷中没有两名以上核查人员共同进行核查和出示有效行政执法证件记载的。</w:t>
            </w:r>
          </w:p>
          <w:p>
            <w:pPr>
              <w:rPr>
                <w:rFonts w:hint="eastAsia" w:cs="Arial"/>
                <w:color w:val="000000"/>
                <w:kern w:val="0"/>
                <w:sz w:val="24"/>
                <w:szCs w:val="24"/>
              </w:rPr>
            </w:pPr>
            <w:r>
              <w:rPr>
                <w:rFonts w:cs="Arial"/>
                <w:color w:val="000000"/>
                <w:kern w:val="0"/>
                <w:sz w:val="24"/>
                <w:szCs w:val="24"/>
              </w:rPr>
              <w:t>9</w:t>
            </w:r>
            <w:r>
              <w:rPr>
                <w:rFonts w:hint="eastAsia" w:cs="Arial"/>
                <w:color w:val="000000"/>
                <w:kern w:val="0"/>
                <w:sz w:val="24"/>
                <w:szCs w:val="24"/>
              </w:rPr>
              <w:t>、一份调查笔录对应2名以上被调查人的。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0</w:t>
            </w:r>
            <w:r>
              <w:rPr>
                <w:rFonts w:hint="eastAsia" w:cs="Arial"/>
                <w:color w:val="000000"/>
                <w:kern w:val="0"/>
                <w:sz w:val="24"/>
                <w:szCs w:val="24"/>
              </w:rPr>
              <w:t>、依法应当告知利害关系人，卷中没有告知记载或既没有申请人、利害关系人</w:t>
            </w:r>
            <w:r>
              <w:rPr>
                <w:rFonts w:cs="Arial"/>
                <w:color w:val="000000"/>
                <w:kern w:val="0"/>
                <w:sz w:val="24"/>
                <w:szCs w:val="24"/>
              </w:rPr>
              <w:t>依法享有</w:t>
            </w:r>
            <w:r>
              <w:rPr>
                <w:rFonts w:hint="eastAsia" w:cs="Arial"/>
                <w:color w:val="000000"/>
                <w:kern w:val="0"/>
                <w:sz w:val="24"/>
                <w:szCs w:val="24"/>
              </w:rPr>
              <w:t>陈述、申辩记录又没有放弃陈述、申辩权利记载的。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1</w:t>
            </w:r>
            <w:r>
              <w:rPr>
                <w:rFonts w:hint="eastAsia" w:cs="Arial"/>
                <w:color w:val="000000"/>
                <w:kern w:val="0"/>
                <w:sz w:val="24"/>
                <w:szCs w:val="24"/>
              </w:rPr>
              <w:t>、依法应当告知申请人、利害关系人</w:t>
            </w:r>
            <w:r>
              <w:rPr>
                <w:rFonts w:cs="Arial"/>
                <w:color w:val="000000"/>
                <w:kern w:val="0"/>
                <w:sz w:val="24"/>
                <w:szCs w:val="24"/>
              </w:rPr>
              <w:t>依法</w:t>
            </w:r>
            <w:r>
              <w:rPr>
                <w:rFonts w:hint="eastAsia" w:cs="Arial"/>
                <w:color w:val="000000"/>
                <w:kern w:val="0"/>
                <w:sz w:val="24"/>
                <w:szCs w:val="24"/>
              </w:rPr>
              <w:t>享有要求举行听证权利，卷中没有告知记载的。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2</w:t>
            </w:r>
            <w:r>
              <w:rPr>
                <w:rFonts w:hint="eastAsia" w:cs="Arial"/>
                <w:color w:val="000000"/>
                <w:kern w:val="0"/>
                <w:sz w:val="24"/>
                <w:szCs w:val="24"/>
              </w:rPr>
              <w:t>、依法应当听证或申请人、利害关系人依法要求听证，卷中没有听证程序履行情况记载的；或虽举行过听证，但未根据听证笔录作出行政许可决定的。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3</w:t>
            </w:r>
            <w:r>
              <w:rPr>
                <w:rFonts w:hint="eastAsia" w:cs="Arial"/>
                <w:color w:val="000000"/>
                <w:kern w:val="0"/>
                <w:sz w:val="24"/>
                <w:szCs w:val="24"/>
              </w:rPr>
              <w:t>、依法应当根据招标、拍卖结果或者考试成绩择优作出准予行政许可决定，未依法履行相应程序或未按照相应结果准予行政许可决定的。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4</w:t>
            </w:r>
            <w:r>
              <w:rPr>
                <w:rFonts w:hint="eastAsia" w:cs="Arial"/>
                <w:color w:val="000000"/>
                <w:kern w:val="0"/>
                <w:sz w:val="24"/>
                <w:szCs w:val="24"/>
              </w:rPr>
              <w:t>、行政许可申请受理通知书、行政许可决定书和行政许可证件未加盖本行政机关印章的。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5</w:t>
            </w:r>
            <w:r>
              <w:rPr>
                <w:rFonts w:hint="eastAsia" w:cs="Arial"/>
                <w:color w:val="000000"/>
                <w:kern w:val="0"/>
                <w:sz w:val="24"/>
                <w:szCs w:val="24"/>
              </w:rPr>
              <w:t>、不予行政许可未书面说明理由并</w:t>
            </w:r>
            <w:r>
              <w:rPr>
                <w:rFonts w:cs="Arial"/>
                <w:color w:val="000000"/>
                <w:kern w:val="0"/>
                <w:sz w:val="24"/>
                <w:szCs w:val="24"/>
              </w:rPr>
              <w:t>没有</w:t>
            </w:r>
            <w:r>
              <w:rPr>
                <w:rFonts w:hint="eastAsia" w:cs="Arial"/>
                <w:color w:val="000000"/>
                <w:kern w:val="0"/>
                <w:sz w:val="24"/>
                <w:szCs w:val="24"/>
              </w:rPr>
              <w:t>告知申请人依法享有申请行政复议或者提起行政诉讼权利的。</w:t>
            </w:r>
          </w:p>
          <w:p>
            <w:pPr>
              <w:widowControl/>
              <w:jc w:val="left"/>
              <w:rPr>
                <w:rFonts w:hint="eastAsia" w:cs="Arial"/>
                <w:color w:val="000000"/>
                <w:kern w:val="0"/>
                <w:sz w:val="24"/>
                <w:szCs w:val="24"/>
              </w:rPr>
            </w:pPr>
            <w:r>
              <w:rPr>
                <w:rFonts w:hint="eastAsia" w:cs="Arial"/>
                <w:color w:val="000000"/>
                <w:kern w:val="0"/>
                <w:sz w:val="24"/>
                <w:szCs w:val="24"/>
              </w:rPr>
              <w:t>1</w:t>
            </w:r>
            <w:r>
              <w:rPr>
                <w:rFonts w:cs="Arial"/>
                <w:color w:val="000000"/>
                <w:kern w:val="0"/>
                <w:sz w:val="24"/>
                <w:szCs w:val="24"/>
              </w:rPr>
              <w:t>6</w:t>
            </w:r>
            <w:r>
              <w:rPr>
                <w:rFonts w:hint="eastAsia" w:cs="Arial"/>
                <w:color w:val="000000"/>
                <w:kern w:val="0"/>
                <w:sz w:val="24"/>
                <w:szCs w:val="24"/>
              </w:rPr>
              <w:t>、按照执法全过程记录制度要求，举行听证容易引发争议的执法过程，根据实际进行相关环节的音像记录。</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jc w:val="center"/>
              <w:rPr>
                <w:rFonts w:hint="eastAsia" w:cs="Arial"/>
                <w:color w:val="000000"/>
                <w:kern w:val="0"/>
                <w:sz w:val="24"/>
                <w:szCs w:val="24"/>
              </w:rPr>
            </w:pPr>
            <w:r>
              <w:rPr>
                <w:rFonts w:hint="eastAsia" w:cs="Arial"/>
                <w:color w:val="000000"/>
                <w:kern w:val="0"/>
                <w:sz w:val="24"/>
                <w:szCs w:val="24"/>
              </w:rPr>
              <w:t>许可适用法律</w:t>
            </w:r>
          </w:p>
        </w:tc>
        <w:tc>
          <w:tcPr>
            <w:tcW w:w="11039" w:type="dxa"/>
            <w:noWrap w:val="0"/>
            <w:vAlign w:val="center"/>
          </w:tcPr>
          <w:p>
            <w:pPr>
              <w:widowControl/>
              <w:jc w:val="left"/>
              <w:rPr>
                <w:rFonts w:hint="eastAsia" w:cs="Arial"/>
                <w:color w:val="000000"/>
                <w:kern w:val="0"/>
                <w:sz w:val="24"/>
                <w:szCs w:val="24"/>
              </w:rPr>
            </w:pPr>
            <w:r>
              <w:rPr>
                <w:rFonts w:cs="Arial"/>
                <w:color w:val="000000"/>
                <w:kern w:val="0"/>
                <w:sz w:val="24"/>
                <w:szCs w:val="24"/>
              </w:rPr>
              <w:t>17</w:t>
            </w:r>
            <w:r>
              <w:rPr>
                <w:rFonts w:hint="eastAsia" w:cs="Arial"/>
                <w:color w:val="000000"/>
                <w:kern w:val="0"/>
                <w:sz w:val="24"/>
                <w:szCs w:val="24"/>
              </w:rPr>
              <w:t>、已废止或尚未生效的法律、法规、规章作为行政许可受理或决定依据的。</w:t>
            </w:r>
          </w:p>
          <w:p>
            <w:pPr>
              <w:widowControl/>
              <w:jc w:val="left"/>
              <w:rPr>
                <w:rFonts w:hint="eastAsia" w:cs="Arial"/>
                <w:color w:val="000000"/>
                <w:kern w:val="0"/>
                <w:sz w:val="24"/>
                <w:szCs w:val="24"/>
              </w:rPr>
            </w:pPr>
            <w:r>
              <w:rPr>
                <w:rFonts w:cs="Arial"/>
                <w:color w:val="000000"/>
                <w:kern w:val="0"/>
                <w:sz w:val="24"/>
                <w:szCs w:val="24"/>
              </w:rPr>
              <w:t>18</w:t>
            </w:r>
            <w:r>
              <w:rPr>
                <w:rFonts w:hint="eastAsia" w:cs="Arial"/>
                <w:color w:val="000000"/>
                <w:kern w:val="0"/>
                <w:sz w:val="24"/>
                <w:szCs w:val="24"/>
              </w:rPr>
              <w:t>、行政许可受理和决定没有引用法律、法规、规章</w:t>
            </w:r>
            <w:r>
              <w:rPr>
                <w:rFonts w:cs="Arial"/>
                <w:color w:val="000000"/>
                <w:kern w:val="0"/>
                <w:sz w:val="24"/>
                <w:szCs w:val="24"/>
              </w:rPr>
              <w:t>（</w:t>
            </w:r>
            <w:r>
              <w:rPr>
                <w:rFonts w:hint="eastAsia" w:cs="Arial"/>
                <w:color w:val="000000"/>
                <w:sz w:val="24"/>
                <w:szCs w:val="24"/>
              </w:rPr>
              <w:t>条、款、项、目</w:t>
            </w:r>
            <w:r>
              <w:rPr>
                <w:rFonts w:cs="Arial"/>
                <w:color w:val="000000"/>
                <w:kern w:val="0"/>
                <w:sz w:val="24"/>
                <w:szCs w:val="24"/>
              </w:rPr>
              <w:t>）</w:t>
            </w:r>
            <w:r>
              <w:rPr>
                <w:rFonts w:hint="eastAsia" w:cs="Arial"/>
                <w:color w:val="000000"/>
                <w:kern w:val="0"/>
                <w:sz w:val="24"/>
                <w:szCs w:val="24"/>
              </w:rPr>
              <w:t>依据或引用错误的。</w:t>
            </w:r>
          </w:p>
          <w:p>
            <w:pPr>
              <w:widowControl/>
              <w:jc w:val="left"/>
              <w:rPr>
                <w:rFonts w:hint="eastAsia" w:cs="Arial"/>
                <w:color w:val="000000"/>
                <w:kern w:val="0"/>
                <w:sz w:val="24"/>
                <w:szCs w:val="24"/>
              </w:rPr>
            </w:pPr>
            <w:r>
              <w:rPr>
                <w:rFonts w:cs="Arial"/>
                <w:color w:val="000000"/>
                <w:kern w:val="0"/>
                <w:sz w:val="24"/>
                <w:szCs w:val="24"/>
              </w:rPr>
              <w:t>19</w:t>
            </w:r>
            <w:r>
              <w:rPr>
                <w:rFonts w:hint="eastAsia" w:cs="Arial"/>
                <w:color w:val="000000"/>
                <w:kern w:val="0"/>
                <w:sz w:val="24"/>
                <w:szCs w:val="24"/>
              </w:rPr>
              <w:t>、引用的技术规范、技术标准错误的。</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5" w:hRule="atLeast"/>
        </w:trPr>
        <w:tc>
          <w:tcPr>
            <w:tcW w:w="886" w:type="dxa"/>
            <w:vMerge w:val="restart"/>
            <w:noWrap w:val="0"/>
            <w:vAlign w:val="center"/>
          </w:tcPr>
          <w:p>
            <w:pPr>
              <w:jc w:val="center"/>
              <w:rPr>
                <w:rFonts w:hint="eastAsia" w:cs="Arial"/>
                <w:color w:val="000000"/>
                <w:sz w:val="24"/>
                <w:szCs w:val="24"/>
              </w:rPr>
            </w:pPr>
            <w:r>
              <w:rPr>
                <w:rFonts w:hint="eastAsia" w:cs="Arial"/>
                <w:color w:val="000000"/>
                <w:sz w:val="24"/>
                <w:szCs w:val="24"/>
              </w:rPr>
              <w:t>基</w:t>
            </w:r>
          </w:p>
          <w:p>
            <w:pPr>
              <w:jc w:val="center"/>
              <w:rPr>
                <w:rFonts w:hint="eastAsia" w:cs="Arial"/>
                <w:color w:val="000000"/>
                <w:sz w:val="24"/>
                <w:szCs w:val="24"/>
              </w:rPr>
            </w:pPr>
            <w:r>
              <w:rPr>
                <w:rFonts w:hint="eastAsia" w:cs="Arial"/>
                <w:color w:val="000000"/>
                <w:sz w:val="24"/>
                <w:szCs w:val="24"/>
              </w:rPr>
              <w:t>本</w:t>
            </w:r>
          </w:p>
          <w:p>
            <w:pPr>
              <w:jc w:val="center"/>
              <w:rPr>
                <w:rFonts w:hint="eastAsia" w:cs="Arial"/>
                <w:color w:val="000000"/>
                <w:sz w:val="24"/>
                <w:szCs w:val="24"/>
              </w:rPr>
            </w:pPr>
            <w:r>
              <w:rPr>
                <w:rFonts w:hint="eastAsia" w:cs="Arial"/>
                <w:color w:val="000000"/>
                <w:sz w:val="24"/>
                <w:szCs w:val="24"/>
              </w:rPr>
              <w:t>要</w:t>
            </w:r>
          </w:p>
          <w:p>
            <w:pPr>
              <w:jc w:val="center"/>
              <w:rPr>
                <w:rFonts w:hint="eastAsia" w:cs="Arial"/>
                <w:color w:val="000000"/>
                <w:sz w:val="24"/>
                <w:szCs w:val="24"/>
              </w:rPr>
            </w:pPr>
            <w:r>
              <w:rPr>
                <w:rFonts w:hint="eastAsia" w:cs="Arial"/>
                <w:color w:val="000000"/>
                <w:sz w:val="24"/>
                <w:szCs w:val="24"/>
              </w:rPr>
              <w:t>素</w:t>
            </w:r>
          </w:p>
          <w:p>
            <w:pPr>
              <w:jc w:val="center"/>
              <w:rPr>
                <w:rFonts w:hint="eastAsia" w:cs="Arial"/>
                <w:color w:val="000000"/>
                <w:sz w:val="24"/>
                <w:szCs w:val="24"/>
              </w:rPr>
            </w:pPr>
            <w:r>
              <w:rPr>
                <w:rFonts w:hint="eastAsia" w:cs="Arial"/>
                <w:color w:val="000000"/>
                <w:sz w:val="24"/>
                <w:szCs w:val="24"/>
              </w:rPr>
              <w:t>部</w:t>
            </w:r>
          </w:p>
          <w:p>
            <w:pPr>
              <w:jc w:val="center"/>
              <w:rPr>
                <w:rFonts w:hint="eastAsia" w:cs="Arial"/>
                <w:color w:val="000000"/>
                <w:sz w:val="24"/>
                <w:szCs w:val="24"/>
              </w:rPr>
            </w:pPr>
            <w:r>
              <w:rPr>
                <w:rFonts w:hint="eastAsia" w:cs="Arial"/>
                <w:color w:val="000000"/>
                <w:sz w:val="24"/>
                <w:szCs w:val="24"/>
              </w:rPr>
              <w:t>分</w:t>
            </w:r>
          </w:p>
        </w:tc>
        <w:tc>
          <w:tcPr>
            <w:tcW w:w="1738" w:type="dxa"/>
            <w:noWrap w:val="0"/>
            <w:vAlign w:val="center"/>
          </w:tcPr>
          <w:p>
            <w:pPr>
              <w:jc w:val="center"/>
              <w:rPr>
                <w:rFonts w:hint="eastAsia" w:cs="Arial"/>
                <w:color w:val="000000"/>
                <w:kern w:val="0"/>
                <w:sz w:val="24"/>
                <w:szCs w:val="24"/>
              </w:rPr>
            </w:pPr>
            <w:r>
              <w:rPr>
                <w:rFonts w:hint="eastAsia" w:cs="Arial"/>
                <w:color w:val="000000"/>
                <w:kern w:val="0"/>
                <w:sz w:val="24"/>
                <w:szCs w:val="24"/>
              </w:rPr>
              <w:t>许可决定内容</w:t>
            </w:r>
          </w:p>
        </w:tc>
        <w:tc>
          <w:tcPr>
            <w:tcW w:w="11039" w:type="dxa"/>
            <w:noWrap w:val="0"/>
            <w:vAlign w:val="center"/>
          </w:tcPr>
          <w:p>
            <w:pPr>
              <w:widowControl/>
              <w:jc w:val="left"/>
              <w:rPr>
                <w:rFonts w:hint="eastAsia" w:cs="Arial"/>
                <w:color w:val="000000"/>
                <w:kern w:val="0"/>
                <w:sz w:val="24"/>
                <w:szCs w:val="24"/>
              </w:rPr>
            </w:pPr>
            <w:r>
              <w:rPr>
                <w:rFonts w:cs="Arial"/>
                <w:color w:val="000000"/>
                <w:kern w:val="0"/>
                <w:sz w:val="24"/>
                <w:szCs w:val="24"/>
              </w:rPr>
              <w:t>20</w:t>
            </w:r>
            <w:r>
              <w:rPr>
                <w:rFonts w:hint="eastAsia" w:cs="Arial"/>
                <w:color w:val="000000"/>
                <w:kern w:val="0"/>
                <w:sz w:val="24"/>
                <w:szCs w:val="24"/>
              </w:rPr>
              <w:t>、对符合法定条件的申请人不予行政许可的（有数量限制的除外）。</w:t>
            </w:r>
          </w:p>
          <w:p>
            <w:pPr>
              <w:widowControl/>
              <w:jc w:val="left"/>
              <w:rPr>
                <w:rFonts w:hint="eastAsia" w:cs="Arial"/>
                <w:color w:val="000000"/>
                <w:kern w:val="0"/>
                <w:sz w:val="24"/>
                <w:szCs w:val="24"/>
              </w:rPr>
            </w:pPr>
            <w:r>
              <w:rPr>
                <w:rFonts w:hint="eastAsia" w:cs="Arial"/>
                <w:color w:val="000000"/>
                <w:kern w:val="0"/>
                <w:sz w:val="24"/>
                <w:szCs w:val="24"/>
              </w:rPr>
              <w:t>2</w:t>
            </w:r>
            <w:r>
              <w:rPr>
                <w:rFonts w:cs="Arial"/>
                <w:color w:val="000000"/>
                <w:kern w:val="0"/>
                <w:sz w:val="24"/>
                <w:szCs w:val="24"/>
              </w:rPr>
              <w:t>1</w:t>
            </w:r>
            <w:r>
              <w:rPr>
                <w:rFonts w:hint="eastAsia" w:cs="Arial"/>
                <w:color w:val="000000"/>
                <w:kern w:val="0"/>
                <w:sz w:val="24"/>
                <w:szCs w:val="24"/>
              </w:rPr>
              <w:t>、对不具备申请资格或不符合法定条件的申请人给予行政许可的。</w:t>
            </w:r>
          </w:p>
          <w:p>
            <w:pPr>
              <w:widowControl/>
              <w:jc w:val="left"/>
              <w:rPr>
                <w:rFonts w:hint="eastAsia" w:cs="Arial"/>
                <w:color w:val="000000"/>
                <w:kern w:val="0"/>
                <w:sz w:val="24"/>
                <w:szCs w:val="24"/>
              </w:rPr>
            </w:pPr>
            <w:r>
              <w:rPr>
                <w:rFonts w:hint="eastAsia" w:cs="Arial"/>
                <w:color w:val="000000"/>
                <w:kern w:val="0"/>
                <w:sz w:val="24"/>
                <w:szCs w:val="24"/>
              </w:rPr>
              <w:t>2</w:t>
            </w:r>
            <w:r>
              <w:rPr>
                <w:rFonts w:cs="Arial"/>
                <w:color w:val="000000"/>
                <w:kern w:val="0"/>
                <w:sz w:val="24"/>
                <w:szCs w:val="24"/>
              </w:rPr>
              <w:t>2</w:t>
            </w:r>
            <w:r>
              <w:rPr>
                <w:rFonts w:hint="eastAsia" w:cs="Arial"/>
                <w:color w:val="000000"/>
                <w:kern w:val="0"/>
                <w:sz w:val="24"/>
                <w:szCs w:val="24"/>
              </w:rPr>
              <w:t>、有数量限制的，有证据证明未按受理申请的先后顺序作出准予行政许可决定的。</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jc w:val="center"/>
              <w:rPr>
                <w:rFonts w:hint="eastAsia" w:cs="Arial"/>
                <w:color w:val="000000"/>
                <w:sz w:val="24"/>
                <w:szCs w:val="24"/>
              </w:rPr>
            </w:pPr>
            <w:r>
              <w:rPr>
                <w:rFonts w:hint="eastAsia" w:cs="Arial"/>
                <w:color w:val="000000"/>
                <w:kern w:val="0"/>
                <w:sz w:val="24"/>
                <w:szCs w:val="24"/>
              </w:rPr>
              <w:t>其他</w:t>
            </w:r>
          </w:p>
        </w:tc>
        <w:tc>
          <w:tcPr>
            <w:tcW w:w="11039" w:type="dxa"/>
            <w:noWrap w:val="0"/>
            <w:vAlign w:val="center"/>
          </w:tcPr>
          <w:p>
            <w:pPr>
              <w:rPr>
                <w:rFonts w:hint="eastAsia" w:cs="Arial"/>
                <w:color w:val="000000"/>
                <w:sz w:val="24"/>
                <w:szCs w:val="24"/>
              </w:rPr>
            </w:pPr>
            <w:r>
              <w:rPr>
                <w:rFonts w:hint="eastAsia" w:cs="Arial"/>
                <w:color w:val="000000"/>
                <w:kern w:val="0"/>
                <w:sz w:val="24"/>
                <w:szCs w:val="24"/>
              </w:rPr>
              <w:t>2</w:t>
            </w:r>
            <w:r>
              <w:rPr>
                <w:rFonts w:cs="Arial"/>
                <w:color w:val="000000"/>
                <w:kern w:val="0"/>
                <w:sz w:val="24"/>
                <w:szCs w:val="24"/>
              </w:rPr>
              <w:t>3</w:t>
            </w:r>
            <w:r>
              <w:rPr>
                <w:rFonts w:hint="eastAsia" w:cs="Arial"/>
                <w:color w:val="000000"/>
                <w:kern w:val="0"/>
                <w:sz w:val="24"/>
                <w:szCs w:val="24"/>
              </w:rPr>
              <w:t>、其他违反案卷基本标准的问题。</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886" w:type="dxa"/>
            <w:noWrap w:val="0"/>
            <w:vAlign w:val="center"/>
          </w:tcPr>
          <w:p>
            <w:pPr>
              <w:jc w:val="center"/>
              <w:rPr>
                <w:rFonts w:hint="eastAsia" w:cs="Arial"/>
                <w:color w:val="000000"/>
                <w:sz w:val="24"/>
                <w:szCs w:val="24"/>
              </w:rPr>
            </w:pPr>
            <w:r>
              <w:rPr>
                <w:rFonts w:hint="eastAsia" w:cs="Arial"/>
                <w:color w:val="000000"/>
                <w:sz w:val="24"/>
                <w:szCs w:val="24"/>
              </w:rPr>
              <w:t>类别</w:t>
            </w:r>
          </w:p>
        </w:tc>
        <w:tc>
          <w:tcPr>
            <w:tcW w:w="1738" w:type="dxa"/>
            <w:noWrap w:val="0"/>
            <w:vAlign w:val="center"/>
          </w:tcPr>
          <w:p>
            <w:pPr>
              <w:jc w:val="center"/>
              <w:rPr>
                <w:rFonts w:hint="eastAsia" w:cs="Arial"/>
                <w:color w:val="000000"/>
                <w:sz w:val="24"/>
                <w:szCs w:val="24"/>
              </w:rPr>
            </w:pPr>
            <w:r>
              <w:rPr>
                <w:rFonts w:hint="eastAsia" w:cs="Arial"/>
                <w:color w:val="000000"/>
                <w:sz w:val="24"/>
                <w:szCs w:val="24"/>
              </w:rPr>
              <w:t>评查内容</w:t>
            </w:r>
          </w:p>
        </w:tc>
        <w:tc>
          <w:tcPr>
            <w:tcW w:w="11039" w:type="dxa"/>
            <w:noWrap w:val="0"/>
            <w:vAlign w:val="center"/>
          </w:tcPr>
          <w:p>
            <w:pPr>
              <w:jc w:val="center"/>
              <w:rPr>
                <w:rFonts w:hint="eastAsia" w:cs="Arial"/>
                <w:color w:val="000000"/>
                <w:sz w:val="24"/>
                <w:szCs w:val="24"/>
              </w:rPr>
            </w:pPr>
            <w:r>
              <w:rPr>
                <w:rFonts w:hint="eastAsia" w:cs="Arial"/>
                <w:color w:val="000000"/>
                <w:sz w:val="24"/>
                <w:szCs w:val="24"/>
              </w:rPr>
              <w:t xml:space="preserve">评  分  </w:t>
            </w:r>
            <w:r>
              <w:rPr>
                <w:rFonts w:cs="Arial"/>
                <w:color w:val="000000"/>
                <w:sz w:val="24"/>
                <w:szCs w:val="24"/>
              </w:rPr>
              <w:t>标</w:t>
            </w:r>
            <w:r>
              <w:rPr>
                <w:rFonts w:hint="eastAsia" w:cs="Arial"/>
                <w:color w:val="000000"/>
                <w:sz w:val="24"/>
                <w:szCs w:val="24"/>
              </w:rPr>
              <w:t xml:space="preserve">  </w:t>
            </w:r>
            <w:r>
              <w:rPr>
                <w:rFonts w:cs="Arial"/>
                <w:color w:val="000000"/>
                <w:sz w:val="24"/>
                <w:szCs w:val="24"/>
              </w:rPr>
              <w:t>准</w:t>
            </w:r>
          </w:p>
        </w:tc>
        <w:tc>
          <w:tcPr>
            <w:tcW w:w="1219" w:type="dxa"/>
            <w:noWrap w:val="0"/>
            <w:vAlign w:val="center"/>
          </w:tcPr>
          <w:p>
            <w:pPr>
              <w:jc w:val="center"/>
              <w:rPr>
                <w:rFonts w:cs="Arial"/>
                <w:color w:val="000000"/>
                <w:sz w:val="24"/>
                <w:szCs w:val="24"/>
              </w:rPr>
            </w:pPr>
            <w:r>
              <w:rPr>
                <w:rFonts w:cs="Arial"/>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3" w:hRule="atLeast"/>
        </w:trPr>
        <w:tc>
          <w:tcPr>
            <w:tcW w:w="886" w:type="dxa"/>
            <w:vMerge w:val="restart"/>
            <w:noWrap w:val="0"/>
            <w:vAlign w:val="center"/>
          </w:tcPr>
          <w:p>
            <w:pPr>
              <w:jc w:val="center"/>
              <w:rPr>
                <w:rFonts w:hint="eastAsia" w:cs="Arial"/>
                <w:color w:val="000000"/>
                <w:sz w:val="24"/>
                <w:szCs w:val="24"/>
              </w:rPr>
            </w:pPr>
            <w:r>
              <w:rPr>
                <w:rFonts w:hint="eastAsia" w:cs="Arial"/>
                <w:color w:val="000000"/>
                <w:sz w:val="24"/>
                <w:szCs w:val="24"/>
              </w:rPr>
              <w:t>文</w:t>
            </w:r>
          </w:p>
          <w:p>
            <w:pPr>
              <w:jc w:val="center"/>
              <w:rPr>
                <w:rFonts w:hint="eastAsia" w:cs="Arial"/>
                <w:color w:val="000000"/>
                <w:sz w:val="24"/>
                <w:szCs w:val="24"/>
              </w:rPr>
            </w:pPr>
            <w:r>
              <w:rPr>
                <w:rFonts w:hint="eastAsia" w:cs="Arial"/>
                <w:color w:val="000000"/>
                <w:sz w:val="24"/>
                <w:szCs w:val="24"/>
              </w:rPr>
              <w:t>书</w:t>
            </w:r>
          </w:p>
          <w:p>
            <w:pPr>
              <w:jc w:val="center"/>
              <w:rPr>
                <w:rFonts w:hint="eastAsia" w:cs="Arial"/>
                <w:color w:val="000000"/>
                <w:sz w:val="24"/>
                <w:szCs w:val="24"/>
              </w:rPr>
            </w:pPr>
            <w:r>
              <w:rPr>
                <w:rFonts w:hint="eastAsia" w:cs="Arial"/>
                <w:color w:val="000000"/>
                <w:sz w:val="24"/>
                <w:szCs w:val="24"/>
              </w:rPr>
              <w:t>规</w:t>
            </w:r>
          </w:p>
          <w:p>
            <w:pPr>
              <w:jc w:val="center"/>
              <w:rPr>
                <w:rFonts w:hint="eastAsia" w:cs="Arial"/>
                <w:color w:val="000000"/>
                <w:sz w:val="24"/>
                <w:szCs w:val="24"/>
              </w:rPr>
            </w:pPr>
            <w:r>
              <w:rPr>
                <w:rFonts w:hint="eastAsia" w:cs="Arial"/>
                <w:color w:val="000000"/>
                <w:sz w:val="24"/>
                <w:szCs w:val="24"/>
              </w:rPr>
              <w:t>范</w:t>
            </w:r>
          </w:p>
          <w:p>
            <w:pPr>
              <w:jc w:val="center"/>
              <w:rPr>
                <w:rFonts w:cs="Arial"/>
                <w:color w:val="000000"/>
                <w:sz w:val="24"/>
                <w:szCs w:val="24"/>
              </w:rPr>
            </w:pPr>
            <w:r>
              <w:rPr>
                <w:rFonts w:cs="Arial"/>
                <w:color w:val="000000"/>
                <w:sz w:val="24"/>
                <w:szCs w:val="24"/>
              </w:rPr>
              <w:t>标</w:t>
            </w:r>
          </w:p>
          <w:p>
            <w:pPr>
              <w:jc w:val="center"/>
              <w:rPr>
                <w:rFonts w:cs="Arial"/>
                <w:color w:val="000000"/>
                <w:sz w:val="24"/>
                <w:szCs w:val="24"/>
              </w:rPr>
            </w:pPr>
            <w:r>
              <w:rPr>
                <w:rFonts w:cs="Arial"/>
                <w:color w:val="000000"/>
                <w:sz w:val="24"/>
                <w:szCs w:val="24"/>
              </w:rPr>
              <w:t>准</w:t>
            </w:r>
          </w:p>
        </w:tc>
        <w:tc>
          <w:tcPr>
            <w:tcW w:w="1738" w:type="dxa"/>
            <w:noWrap w:val="0"/>
            <w:vAlign w:val="center"/>
          </w:tcPr>
          <w:p>
            <w:pPr>
              <w:jc w:val="center"/>
              <w:rPr>
                <w:rFonts w:hint="eastAsia" w:cs="Arial"/>
                <w:color w:val="000000"/>
                <w:kern w:val="0"/>
                <w:sz w:val="24"/>
                <w:szCs w:val="24"/>
              </w:rPr>
            </w:pPr>
            <w:r>
              <w:rPr>
                <w:rFonts w:hint="eastAsia" w:cs="Arial"/>
                <w:color w:val="000000"/>
                <w:kern w:val="0"/>
                <w:sz w:val="24"/>
                <w:szCs w:val="24"/>
              </w:rPr>
              <w:t>申请文书</w:t>
            </w:r>
          </w:p>
          <w:p>
            <w:pPr>
              <w:jc w:val="center"/>
              <w:rPr>
                <w:rFonts w:cs="Arial"/>
                <w:color w:val="000000"/>
                <w:kern w:val="0"/>
                <w:sz w:val="24"/>
                <w:szCs w:val="24"/>
              </w:rPr>
            </w:pPr>
            <w:r>
              <w:rPr>
                <w:rFonts w:cs="Arial"/>
                <w:color w:val="000000"/>
                <w:kern w:val="0"/>
                <w:sz w:val="24"/>
                <w:szCs w:val="24"/>
              </w:rPr>
              <w:t>（含：材料清单）</w:t>
            </w:r>
          </w:p>
          <w:p>
            <w:pPr>
              <w:jc w:val="center"/>
              <w:rPr>
                <w:rFonts w:hint="eastAsia" w:cs="Arial"/>
                <w:color w:val="000000"/>
                <w:sz w:val="24"/>
                <w:szCs w:val="24"/>
              </w:rPr>
            </w:pPr>
            <w:r>
              <w:rPr>
                <w:rFonts w:hint="eastAsia" w:cs="Arial"/>
                <w:color w:val="000000"/>
                <w:kern w:val="0"/>
                <w:sz w:val="24"/>
                <w:szCs w:val="24"/>
              </w:rPr>
              <w:t>（</w:t>
            </w:r>
            <w:r>
              <w:rPr>
                <w:rFonts w:cs="Arial"/>
                <w:color w:val="000000"/>
                <w:kern w:val="0"/>
                <w:sz w:val="24"/>
                <w:szCs w:val="24"/>
              </w:rPr>
              <w:t>约32</w:t>
            </w:r>
            <w:r>
              <w:rPr>
                <w:rFonts w:hint="eastAsia" w:cs="Arial"/>
                <w:color w:val="000000"/>
                <w:kern w:val="0"/>
                <w:sz w:val="24"/>
                <w:szCs w:val="24"/>
              </w:rPr>
              <w:t>分）</w:t>
            </w:r>
          </w:p>
        </w:tc>
        <w:tc>
          <w:tcPr>
            <w:tcW w:w="11039" w:type="dxa"/>
            <w:noWrap w:val="0"/>
            <w:vAlign w:val="center"/>
          </w:tcPr>
          <w:p>
            <w:pPr>
              <w:widowControl/>
              <w:spacing w:line="300" w:lineRule="exact"/>
              <w:jc w:val="left"/>
              <w:rPr>
                <w:rFonts w:hint="eastAsia" w:cs="Arial"/>
                <w:color w:val="000000"/>
                <w:kern w:val="0"/>
                <w:sz w:val="24"/>
                <w:szCs w:val="24"/>
              </w:rPr>
            </w:pPr>
            <w:r>
              <w:rPr>
                <w:rFonts w:hint="eastAsia" w:cs="Arial"/>
                <w:color w:val="000000"/>
                <w:kern w:val="0"/>
                <w:sz w:val="24"/>
                <w:szCs w:val="24"/>
              </w:rPr>
              <w:t>1、</w:t>
            </w:r>
            <w:r>
              <w:rPr>
                <w:rFonts w:hint="eastAsia" w:cs="Arial"/>
                <w:color w:val="000000"/>
                <w:spacing w:val="-14"/>
                <w:kern w:val="0"/>
                <w:sz w:val="24"/>
                <w:szCs w:val="24"/>
              </w:rPr>
              <w:t>申请书格式文本擅自增设与许可事项无直接关系内容并未标明无需填写的（每处3分）。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2、没有证明申请人主体资格材料的 （5分）。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3、由代理人办理但未出具授权委托书的（4分）。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4、授权委托书内容不完整或错误的（每处1分）。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5、</w:t>
            </w:r>
            <w:r>
              <w:rPr>
                <w:rFonts w:hint="eastAsia" w:cs="Arial"/>
                <w:color w:val="000000"/>
                <w:spacing w:val="-14"/>
                <w:kern w:val="0"/>
                <w:sz w:val="24"/>
                <w:szCs w:val="24"/>
              </w:rPr>
              <w:t>复印件未注明“与原件核对无误”的，及没有提供人签字（盖章或捺手指印</w:t>
            </w:r>
            <w:r>
              <w:rPr>
                <w:rFonts w:cs="Arial"/>
                <w:color w:val="000000"/>
                <w:spacing w:val="-14"/>
                <w:kern w:val="0"/>
                <w:sz w:val="24"/>
                <w:szCs w:val="24"/>
              </w:rPr>
              <w:t>）</w:t>
            </w:r>
            <w:r>
              <w:rPr>
                <w:rFonts w:hint="eastAsia" w:cs="Arial"/>
                <w:color w:val="000000"/>
                <w:spacing w:val="-14"/>
                <w:kern w:val="0"/>
                <w:sz w:val="24"/>
                <w:szCs w:val="24"/>
              </w:rPr>
              <w:t>、注明时间的（每处1分）。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6、当场更正的修改部分未加盖申请人</w:t>
            </w:r>
            <w:r>
              <w:rPr>
                <w:rFonts w:cs="Arial"/>
                <w:color w:val="000000"/>
                <w:kern w:val="0"/>
                <w:sz w:val="24"/>
                <w:szCs w:val="24"/>
              </w:rPr>
              <w:t>（</w:t>
            </w:r>
            <w:r>
              <w:rPr>
                <w:rFonts w:hint="eastAsia" w:cs="Arial"/>
                <w:color w:val="000000"/>
                <w:kern w:val="0"/>
                <w:sz w:val="24"/>
                <w:szCs w:val="24"/>
              </w:rPr>
              <w:t>或其代理人</w:t>
            </w:r>
            <w:r>
              <w:rPr>
                <w:rFonts w:cs="Arial"/>
                <w:color w:val="000000"/>
                <w:kern w:val="0"/>
                <w:sz w:val="24"/>
                <w:szCs w:val="24"/>
              </w:rPr>
              <w:t>）</w:t>
            </w:r>
            <w:r>
              <w:rPr>
                <w:rFonts w:hint="eastAsia" w:cs="Arial"/>
                <w:color w:val="000000"/>
                <w:kern w:val="0"/>
                <w:sz w:val="24"/>
                <w:szCs w:val="24"/>
              </w:rPr>
              <w:t>印章</w:t>
            </w:r>
            <w:r>
              <w:rPr>
                <w:rFonts w:hint="eastAsia" w:cs="Arial"/>
                <w:color w:val="000000"/>
                <w:spacing w:val="-14"/>
                <w:kern w:val="0"/>
                <w:sz w:val="24"/>
                <w:szCs w:val="24"/>
              </w:rPr>
              <w:t>（或捺手指印</w:t>
            </w:r>
            <w:r>
              <w:rPr>
                <w:rFonts w:cs="Arial"/>
                <w:color w:val="000000"/>
                <w:spacing w:val="-14"/>
                <w:kern w:val="0"/>
                <w:sz w:val="24"/>
                <w:szCs w:val="24"/>
              </w:rPr>
              <w:t>）</w:t>
            </w:r>
            <w:r>
              <w:rPr>
                <w:rFonts w:hint="eastAsia" w:cs="Arial"/>
                <w:color w:val="000000"/>
                <w:kern w:val="0"/>
                <w:sz w:val="24"/>
                <w:szCs w:val="24"/>
              </w:rPr>
              <w:t>的 （每处</w:t>
            </w:r>
            <w:r>
              <w:rPr>
                <w:rFonts w:cs="Arial"/>
                <w:color w:val="000000"/>
                <w:kern w:val="0"/>
                <w:sz w:val="24"/>
                <w:szCs w:val="24"/>
              </w:rPr>
              <w:t>1</w:t>
            </w:r>
            <w:r>
              <w:rPr>
                <w:rFonts w:hint="eastAsia" w:cs="Arial"/>
                <w:color w:val="000000"/>
                <w:kern w:val="0"/>
                <w:sz w:val="24"/>
                <w:szCs w:val="24"/>
              </w:rPr>
              <w:t>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7、没有行政许可申请材料书面收件清单的（3分）。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8、收件清单没有收件承办人、申请人或其代理人签字及收件日期的（每处</w:t>
            </w:r>
            <w:r>
              <w:rPr>
                <w:rFonts w:cs="Arial"/>
                <w:color w:val="000000"/>
                <w:kern w:val="0"/>
                <w:sz w:val="24"/>
                <w:szCs w:val="24"/>
              </w:rPr>
              <w:t>0.5</w:t>
            </w:r>
            <w:r>
              <w:rPr>
                <w:rFonts w:hint="eastAsia" w:cs="Arial"/>
                <w:color w:val="000000"/>
                <w:kern w:val="0"/>
                <w:sz w:val="24"/>
                <w:szCs w:val="24"/>
              </w:rPr>
              <w:t>分）。</w:t>
            </w:r>
          </w:p>
          <w:p>
            <w:pPr>
              <w:widowControl/>
              <w:spacing w:line="300" w:lineRule="exact"/>
              <w:jc w:val="left"/>
              <w:rPr>
                <w:rFonts w:cs="Arial"/>
                <w:color w:val="000000"/>
                <w:kern w:val="0"/>
                <w:sz w:val="24"/>
                <w:szCs w:val="24"/>
              </w:rPr>
            </w:pPr>
            <w:r>
              <w:rPr>
                <w:rFonts w:cs="Arial"/>
                <w:color w:val="000000"/>
                <w:kern w:val="0"/>
                <w:sz w:val="24"/>
                <w:szCs w:val="24"/>
              </w:rPr>
              <w:t>9、没有记载申请人（委托代理人）姓名（名称）、联系电话、住（地）址等基本信息的</w:t>
            </w:r>
            <w:r>
              <w:rPr>
                <w:rFonts w:hint="eastAsia" w:cs="Arial"/>
                <w:color w:val="000000"/>
                <w:kern w:val="0"/>
                <w:sz w:val="24"/>
                <w:szCs w:val="24"/>
              </w:rPr>
              <w:t>（每处</w:t>
            </w:r>
            <w:r>
              <w:rPr>
                <w:rFonts w:cs="Arial"/>
                <w:color w:val="000000"/>
                <w:kern w:val="0"/>
                <w:sz w:val="24"/>
                <w:szCs w:val="24"/>
              </w:rPr>
              <w:t>0.5</w:t>
            </w:r>
            <w:r>
              <w:rPr>
                <w:rFonts w:hint="eastAsia" w:cs="Arial"/>
                <w:color w:val="000000"/>
                <w:kern w:val="0"/>
                <w:sz w:val="24"/>
                <w:szCs w:val="24"/>
              </w:rPr>
              <w:t>分）</w:t>
            </w:r>
            <w:r>
              <w:rPr>
                <w:rFonts w:cs="Arial"/>
                <w:color w:val="000000"/>
                <w:kern w:val="0"/>
                <w:sz w:val="24"/>
                <w:szCs w:val="24"/>
              </w:rPr>
              <w:t>。</w:t>
            </w:r>
          </w:p>
          <w:p>
            <w:pPr>
              <w:widowControl/>
              <w:spacing w:line="300" w:lineRule="exact"/>
              <w:jc w:val="left"/>
              <w:rPr>
                <w:rFonts w:cs="Arial"/>
                <w:color w:val="000000"/>
                <w:kern w:val="0"/>
                <w:sz w:val="24"/>
                <w:szCs w:val="24"/>
              </w:rPr>
            </w:pPr>
            <w:r>
              <w:rPr>
                <w:rFonts w:cs="Arial"/>
                <w:color w:val="000000"/>
                <w:kern w:val="0"/>
                <w:sz w:val="24"/>
                <w:szCs w:val="24"/>
              </w:rPr>
              <w:t>10、行政许可申请事项、事实、理由表述不清楚（不准确）的（每处1分）。</w:t>
            </w:r>
          </w:p>
          <w:p>
            <w:pPr>
              <w:widowControl/>
              <w:spacing w:line="300" w:lineRule="exact"/>
              <w:jc w:val="left"/>
              <w:rPr>
                <w:rFonts w:cs="Arial"/>
                <w:color w:val="000000"/>
                <w:kern w:val="0"/>
                <w:sz w:val="24"/>
                <w:szCs w:val="24"/>
              </w:rPr>
            </w:pPr>
            <w:r>
              <w:rPr>
                <w:rFonts w:cs="Arial"/>
                <w:color w:val="000000"/>
                <w:kern w:val="0"/>
                <w:sz w:val="24"/>
                <w:szCs w:val="24"/>
              </w:rPr>
              <w:t>11、申请人（委托代理人）没有</w:t>
            </w:r>
            <w:r>
              <w:rPr>
                <w:rFonts w:hint="eastAsia" w:cs="Arial"/>
                <w:color w:val="000000"/>
                <w:spacing w:val="-14"/>
                <w:kern w:val="0"/>
                <w:sz w:val="24"/>
                <w:szCs w:val="24"/>
              </w:rPr>
              <w:t>（盖章或捺手指印</w:t>
            </w:r>
            <w:r>
              <w:rPr>
                <w:rFonts w:cs="Arial"/>
                <w:color w:val="000000"/>
                <w:spacing w:val="-14"/>
                <w:kern w:val="0"/>
                <w:sz w:val="24"/>
                <w:szCs w:val="24"/>
              </w:rPr>
              <w:t>）、注明日期的</w:t>
            </w:r>
            <w:r>
              <w:rPr>
                <w:rFonts w:hint="eastAsia" w:cs="Arial"/>
                <w:color w:val="000000"/>
                <w:kern w:val="0"/>
                <w:sz w:val="24"/>
                <w:szCs w:val="24"/>
              </w:rPr>
              <w:t>（每处</w:t>
            </w:r>
            <w:r>
              <w:rPr>
                <w:rFonts w:cs="Arial"/>
                <w:color w:val="000000"/>
                <w:kern w:val="0"/>
                <w:sz w:val="24"/>
                <w:szCs w:val="24"/>
              </w:rPr>
              <w:t>0.5</w:t>
            </w:r>
            <w:r>
              <w:rPr>
                <w:rFonts w:hint="eastAsia" w:cs="Arial"/>
                <w:color w:val="000000"/>
                <w:kern w:val="0"/>
                <w:sz w:val="24"/>
                <w:szCs w:val="24"/>
              </w:rPr>
              <w:t>分）</w:t>
            </w:r>
            <w:r>
              <w:rPr>
                <w:rFonts w:cs="Arial"/>
                <w:color w:val="000000"/>
                <w:kern w:val="0"/>
                <w:sz w:val="24"/>
                <w:szCs w:val="24"/>
              </w:rPr>
              <w:t>。</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widowControl/>
              <w:jc w:val="center"/>
              <w:rPr>
                <w:rFonts w:hint="eastAsia" w:cs="Arial"/>
                <w:color w:val="000000"/>
                <w:spacing w:val="-11"/>
                <w:kern w:val="0"/>
                <w:sz w:val="24"/>
                <w:szCs w:val="24"/>
              </w:rPr>
            </w:pPr>
            <w:r>
              <w:rPr>
                <w:rFonts w:cs="Arial"/>
                <w:color w:val="000000"/>
                <w:spacing w:val="-11"/>
                <w:kern w:val="0"/>
                <w:sz w:val="24"/>
                <w:szCs w:val="24"/>
              </w:rPr>
              <w:t>行政许可</w:t>
            </w:r>
            <w:r>
              <w:rPr>
                <w:rFonts w:hint="eastAsia" w:cs="Arial"/>
                <w:color w:val="000000"/>
                <w:spacing w:val="-11"/>
                <w:kern w:val="0"/>
                <w:sz w:val="24"/>
                <w:szCs w:val="24"/>
              </w:rPr>
              <w:t>申请材料</w:t>
            </w:r>
          </w:p>
          <w:p>
            <w:pPr>
              <w:jc w:val="center"/>
              <w:rPr>
                <w:rFonts w:hint="eastAsia" w:cs="Arial"/>
                <w:color w:val="000000"/>
                <w:kern w:val="0"/>
                <w:sz w:val="24"/>
                <w:szCs w:val="24"/>
              </w:rPr>
            </w:pPr>
            <w:r>
              <w:rPr>
                <w:rFonts w:hint="eastAsia" w:cs="Arial"/>
                <w:color w:val="000000"/>
                <w:kern w:val="0"/>
                <w:sz w:val="24"/>
                <w:szCs w:val="24"/>
              </w:rPr>
              <w:t>补正告知书</w:t>
            </w:r>
          </w:p>
          <w:p>
            <w:pPr>
              <w:jc w:val="center"/>
              <w:rPr>
                <w:rFonts w:hint="eastAsia" w:cs="Arial"/>
                <w:color w:val="000000"/>
                <w:kern w:val="0"/>
                <w:sz w:val="24"/>
                <w:szCs w:val="24"/>
              </w:rPr>
            </w:pPr>
            <w:r>
              <w:rPr>
                <w:rFonts w:hint="eastAsia" w:cs="Arial"/>
                <w:color w:val="000000"/>
                <w:kern w:val="0"/>
                <w:sz w:val="24"/>
                <w:szCs w:val="24"/>
              </w:rPr>
              <w:t>（</w:t>
            </w:r>
            <w:r>
              <w:rPr>
                <w:rFonts w:cs="Arial"/>
                <w:color w:val="000000"/>
                <w:kern w:val="0"/>
                <w:sz w:val="24"/>
                <w:szCs w:val="24"/>
              </w:rPr>
              <w:t>约</w:t>
            </w:r>
            <w:r>
              <w:rPr>
                <w:rFonts w:hint="eastAsia" w:cs="Arial"/>
                <w:color w:val="000000"/>
                <w:kern w:val="0"/>
                <w:sz w:val="24"/>
                <w:szCs w:val="24"/>
              </w:rPr>
              <w:t>1</w:t>
            </w:r>
            <w:r>
              <w:rPr>
                <w:rFonts w:cs="Arial"/>
                <w:color w:val="000000"/>
                <w:kern w:val="0"/>
                <w:sz w:val="24"/>
                <w:szCs w:val="24"/>
              </w:rPr>
              <w:t>1.5</w:t>
            </w:r>
            <w:r>
              <w:rPr>
                <w:rFonts w:hint="eastAsia" w:cs="Arial"/>
                <w:color w:val="000000"/>
                <w:kern w:val="0"/>
                <w:sz w:val="24"/>
                <w:szCs w:val="24"/>
              </w:rPr>
              <w:t>分）</w:t>
            </w:r>
          </w:p>
        </w:tc>
        <w:tc>
          <w:tcPr>
            <w:tcW w:w="11039" w:type="dxa"/>
            <w:noWrap w:val="0"/>
            <w:vAlign w:val="center"/>
          </w:tcPr>
          <w:p>
            <w:pPr>
              <w:widowControl/>
              <w:spacing w:line="300" w:lineRule="exact"/>
              <w:jc w:val="left"/>
              <w:rPr>
                <w:rFonts w:hint="eastAsia" w:cs="Arial"/>
                <w:color w:val="000000"/>
                <w:kern w:val="0"/>
                <w:sz w:val="24"/>
                <w:szCs w:val="24"/>
              </w:rPr>
            </w:pPr>
            <w:r>
              <w:rPr>
                <w:rFonts w:hint="eastAsia" w:cs="Arial"/>
                <w:color w:val="000000"/>
                <w:kern w:val="0"/>
                <w:sz w:val="24"/>
                <w:szCs w:val="24"/>
              </w:rPr>
              <w:t>1、应</w:t>
            </w:r>
            <w:r>
              <w:rPr>
                <w:rFonts w:cs="Arial"/>
                <w:color w:val="000000"/>
                <w:kern w:val="0"/>
                <w:sz w:val="24"/>
                <w:szCs w:val="24"/>
              </w:rPr>
              <w:t>当</w:t>
            </w:r>
            <w:r>
              <w:rPr>
                <w:rFonts w:hint="eastAsia" w:cs="Arial"/>
                <w:color w:val="000000"/>
                <w:kern w:val="0"/>
                <w:sz w:val="24"/>
                <w:szCs w:val="24"/>
              </w:rPr>
              <w:t>有但没有申请材料补正告知书的（5分）。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2、没有准确记载申请人姓名（名称）的（0.5分）。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3、申请的事项记载</w:t>
            </w:r>
            <w:r>
              <w:rPr>
                <w:rFonts w:cs="Arial"/>
                <w:color w:val="000000"/>
                <w:kern w:val="0"/>
                <w:sz w:val="24"/>
                <w:szCs w:val="24"/>
              </w:rPr>
              <w:t>（表述）</w:t>
            </w:r>
            <w:r>
              <w:rPr>
                <w:rFonts w:hint="eastAsia" w:cs="Arial"/>
                <w:color w:val="000000"/>
                <w:kern w:val="0"/>
                <w:sz w:val="24"/>
                <w:szCs w:val="24"/>
              </w:rPr>
              <w:t>不清的（0.5分）。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4、补正的理由、内容记载不清的（2.5分）。</w:t>
            </w:r>
          </w:p>
          <w:p>
            <w:pPr>
              <w:widowControl/>
              <w:spacing w:line="300" w:lineRule="exact"/>
              <w:jc w:val="left"/>
              <w:rPr>
                <w:rFonts w:hint="eastAsia" w:cs="Arial"/>
                <w:color w:val="000000"/>
                <w:kern w:val="0"/>
                <w:sz w:val="24"/>
                <w:szCs w:val="24"/>
              </w:rPr>
            </w:pPr>
            <w:r>
              <w:rPr>
                <w:rFonts w:hint="eastAsia" w:cs="Arial"/>
                <w:color w:val="000000"/>
                <w:kern w:val="0"/>
                <w:sz w:val="24"/>
                <w:szCs w:val="24"/>
              </w:rPr>
              <w:t>5、没有</w:t>
            </w:r>
            <w:r>
              <w:rPr>
                <w:rFonts w:cs="Arial"/>
                <w:color w:val="000000"/>
                <w:kern w:val="0"/>
                <w:sz w:val="24"/>
                <w:szCs w:val="24"/>
              </w:rPr>
              <w:t>明确联系人、联系电话、联系地址</w:t>
            </w:r>
            <w:r>
              <w:rPr>
                <w:rFonts w:hint="eastAsia" w:cs="Arial"/>
                <w:color w:val="000000"/>
                <w:kern w:val="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kern w:val="0"/>
                <w:sz w:val="24"/>
                <w:szCs w:val="24"/>
              </w:rPr>
              <w:t>）。</w:t>
            </w:r>
          </w:p>
          <w:p>
            <w:pPr>
              <w:widowControl/>
              <w:spacing w:line="300" w:lineRule="exact"/>
              <w:jc w:val="left"/>
              <w:rPr>
                <w:rFonts w:hint="eastAsia" w:cs="Arial"/>
                <w:color w:val="000000"/>
                <w:kern w:val="0"/>
                <w:sz w:val="24"/>
                <w:szCs w:val="24"/>
              </w:rPr>
            </w:pPr>
            <w:r>
              <w:rPr>
                <w:rFonts w:cs="Arial"/>
                <w:color w:val="000000"/>
                <w:kern w:val="0"/>
                <w:sz w:val="24"/>
                <w:szCs w:val="24"/>
              </w:rPr>
              <w:t>6</w:t>
            </w:r>
            <w:r>
              <w:rPr>
                <w:rFonts w:hint="eastAsia" w:cs="Arial"/>
                <w:color w:val="000000"/>
                <w:kern w:val="0"/>
                <w:sz w:val="24"/>
                <w:szCs w:val="24"/>
              </w:rPr>
              <w:t>、没有</w:t>
            </w:r>
            <w:r>
              <w:rPr>
                <w:rFonts w:cs="Arial"/>
                <w:color w:val="000000"/>
                <w:kern w:val="0"/>
                <w:sz w:val="24"/>
                <w:szCs w:val="24"/>
              </w:rPr>
              <w:t>记载</w:t>
            </w:r>
            <w:r>
              <w:rPr>
                <w:rFonts w:hint="eastAsia" w:cs="Arial"/>
                <w:color w:val="000000"/>
                <w:kern w:val="0"/>
                <w:sz w:val="24"/>
                <w:szCs w:val="24"/>
              </w:rPr>
              <w:t>行政机关</w:t>
            </w:r>
            <w:r>
              <w:rPr>
                <w:rFonts w:cs="Arial"/>
                <w:color w:val="000000"/>
                <w:kern w:val="0"/>
                <w:sz w:val="24"/>
                <w:szCs w:val="24"/>
              </w:rPr>
              <w:t>名称并加盖</w:t>
            </w:r>
            <w:r>
              <w:rPr>
                <w:rFonts w:hint="eastAsia" w:cs="Arial"/>
                <w:color w:val="000000"/>
                <w:kern w:val="0"/>
                <w:sz w:val="24"/>
                <w:szCs w:val="24"/>
              </w:rPr>
              <w:t>印章的（1分）。</w:t>
            </w:r>
          </w:p>
          <w:p>
            <w:pPr>
              <w:widowControl/>
              <w:spacing w:line="300" w:lineRule="exact"/>
              <w:rPr>
                <w:rFonts w:hint="eastAsia" w:cs="Arial"/>
                <w:color w:val="000000"/>
                <w:kern w:val="0"/>
                <w:sz w:val="24"/>
                <w:szCs w:val="24"/>
              </w:rPr>
            </w:pPr>
            <w:r>
              <w:rPr>
                <w:rFonts w:cs="Arial"/>
                <w:color w:val="000000"/>
                <w:kern w:val="0"/>
                <w:sz w:val="24"/>
                <w:szCs w:val="24"/>
              </w:rPr>
              <w:t>7</w:t>
            </w:r>
            <w:r>
              <w:rPr>
                <w:rFonts w:hint="eastAsia" w:cs="Arial"/>
                <w:color w:val="000000"/>
                <w:kern w:val="0"/>
                <w:sz w:val="24"/>
                <w:szCs w:val="24"/>
              </w:rPr>
              <w:t>、没有</w:t>
            </w:r>
            <w:r>
              <w:rPr>
                <w:rFonts w:cs="Arial"/>
                <w:color w:val="000000"/>
                <w:kern w:val="0"/>
                <w:sz w:val="24"/>
                <w:szCs w:val="24"/>
              </w:rPr>
              <w:t>注明</w:t>
            </w:r>
            <w:r>
              <w:rPr>
                <w:rFonts w:hint="eastAsia" w:cs="Arial"/>
                <w:color w:val="000000"/>
                <w:kern w:val="0"/>
                <w:sz w:val="24"/>
                <w:szCs w:val="24"/>
              </w:rPr>
              <w:t>日期或日期不清的（0.5分）。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widowControl/>
              <w:jc w:val="center"/>
              <w:rPr>
                <w:rFonts w:cs="Arial"/>
                <w:color w:val="000000"/>
                <w:kern w:val="0"/>
                <w:sz w:val="24"/>
                <w:szCs w:val="24"/>
              </w:rPr>
            </w:pPr>
            <w:r>
              <w:rPr>
                <w:rFonts w:cs="Arial"/>
                <w:color w:val="000000"/>
                <w:kern w:val="0"/>
                <w:sz w:val="24"/>
                <w:szCs w:val="24"/>
              </w:rPr>
              <w:t>（不予）</w:t>
            </w:r>
            <w:r>
              <w:rPr>
                <w:rFonts w:hint="eastAsia" w:cs="Arial"/>
                <w:color w:val="000000"/>
                <w:kern w:val="0"/>
                <w:sz w:val="24"/>
                <w:szCs w:val="24"/>
              </w:rPr>
              <w:t>受理行政许可申请</w:t>
            </w:r>
            <w:r>
              <w:rPr>
                <w:rFonts w:cs="Arial"/>
                <w:color w:val="000000"/>
                <w:kern w:val="0"/>
                <w:sz w:val="24"/>
                <w:szCs w:val="24"/>
              </w:rPr>
              <w:t>文</w:t>
            </w:r>
            <w:r>
              <w:rPr>
                <w:rFonts w:hint="eastAsia" w:cs="Arial"/>
                <w:color w:val="000000"/>
                <w:kern w:val="0"/>
                <w:sz w:val="24"/>
                <w:szCs w:val="24"/>
              </w:rPr>
              <w:t>书</w:t>
            </w:r>
            <w:r>
              <w:rPr>
                <w:rFonts w:cs="Arial"/>
                <w:color w:val="000000"/>
                <w:kern w:val="0"/>
                <w:sz w:val="24"/>
                <w:szCs w:val="24"/>
              </w:rPr>
              <w:t>（含：审批表）</w:t>
            </w:r>
          </w:p>
          <w:p>
            <w:pPr>
              <w:widowControl/>
              <w:jc w:val="center"/>
              <w:rPr>
                <w:rFonts w:hint="eastAsia" w:cs="Arial"/>
                <w:color w:val="000000"/>
                <w:kern w:val="0"/>
                <w:sz w:val="24"/>
                <w:szCs w:val="24"/>
              </w:rPr>
            </w:pPr>
            <w:r>
              <w:rPr>
                <w:rFonts w:hint="eastAsia" w:cs="Arial"/>
                <w:color w:val="000000"/>
                <w:kern w:val="0"/>
                <w:sz w:val="24"/>
                <w:szCs w:val="24"/>
              </w:rPr>
              <w:t>（</w:t>
            </w:r>
            <w:r>
              <w:rPr>
                <w:rFonts w:cs="Arial"/>
                <w:color w:val="000000"/>
                <w:kern w:val="0"/>
                <w:sz w:val="24"/>
                <w:szCs w:val="24"/>
              </w:rPr>
              <w:t>约22</w:t>
            </w:r>
            <w:r>
              <w:rPr>
                <w:rFonts w:hint="eastAsia" w:cs="Arial"/>
                <w:color w:val="000000"/>
                <w:kern w:val="0"/>
                <w:sz w:val="24"/>
                <w:szCs w:val="24"/>
              </w:rPr>
              <w:t>分）</w:t>
            </w:r>
          </w:p>
        </w:tc>
        <w:tc>
          <w:tcPr>
            <w:tcW w:w="11039" w:type="dxa"/>
            <w:noWrap w:val="0"/>
            <w:vAlign w:val="center"/>
          </w:tcPr>
          <w:p>
            <w:pPr>
              <w:widowControl/>
              <w:spacing w:line="300" w:lineRule="exact"/>
              <w:jc w:val="left"/>
              <w:rPr>
                <w:rFonts w:hint="eastAsia" w:cs="Arial"/>
                <w:color w:val="000000"/>
                <w:kern w:val="0"/>
                <w:sz w:val="24"/>
                <w:szCs w:val="24"/>
              </w:rPr>
            </w:pPr>
            <w:r>
              <w:rPr>
                <w:rFonts w:hint="eastAsia" w:cs="Arial"/>
                <w:color w:val="000000"/>
                <w:kern w:val="0"/>
                <w:sz w:val="24"/>
                <w:szCs w:val="24"/>
              </w:rPr>
              <w:t>1、</w:t>
            </w:r>
            <w:r>
              <w:rPr>
                <w:rFonts w:hint="eastAsia" w:cs="Arial"/>
                <w:color w:val="000000"/>
                <w:spacing w:val="-11"/>
                <w:kern w:val="0"/>
                <w:sz w:val="24"/>
                <w:szCs w:val="24"/>
              </w:rPr>
              <w:t>应</w:t>
            </w:r>
            <w:r>
              <w:rPr>
                <w:rFonts w:cs="Arial"/>
                <w:color w:val="000000"/>
                <w:spacing w:val="-11"/>
                <w:kern w:val="0"/>
                <w:sz w:val="24"/>
                <w:szCs w:val="24"/>
              </w:rPr>
              <w:t>当</w:t>
            </w:r>
            <w:r>
              <w:rPr>
                <w:rFonts w:hint="eastAsia" w:cs="Arial"/>
                <w:color w:val="000000"/>
                <w:spacing w:val="-11"/>
                <w:kern w:val="0"/>
                <w:sz w:val="24"/>
                <w:szCs w:val="24"/>
              </w:rPr>
              <w:t>有但没有</w:t>
            </w:r>
            <w:r>
              <w:rPr>
                <w:rFonts w:cs="Arial"/>
                <w:color w:val="000000"/>
                <w:spacing w:val="-11"/>
                <w:kern w:val="0"/>
                <w:sz w:val="24"/>
                <w:szCs w:val="24"/>
              </w:rPr>
              <w:t>行政许可准（不）予受理（许可）审批表、通知、（不予）决定等文</w:t>
            </w:r>
            <w:r>
              <w:rPr>
                <w:rFonts w:hint="eastAsia" w:cs="Arial"/>
                <w:color w:val="000000"/>
                <w:spacing w:val="-11"/>
                <w:kern w:val="0"/>
                <w:sz w:val="24"/>
                <w:szCs w:val="24"/>
              </w:rPr>
              <w:t>书的（</w:t>
            </w:r>
            <w:r>
              <w:rPr>
                <w:rFonts w:cs="Arial"/>
                <w:color w:val="000000"/>
                <w:spacing w:val="-11"/>
                <w:kern w:val="0"/>
                <w:sz w:val="24"/>
                <w:szCs w:val="24"/>
              </w:rPr>
              <w:t>缺一种文书扣</w:t>
            </w:r>
            <w:r>
              <w:rPr>
                <w:rFonts w:hint="eastAsia" w:cs="Arial"/>
                <w:color w:val="000000"/>
                <w:spacing w:val="-11"/>
                <w:kern w:val="0"/>
                <w:sz w:val="24"/>
                <w:szCs w:val="24"/>
              </w:rPr>
              <w:t>5分）。</w:t>
            </w:r>
          </w:p>
          <w:p>
            <w:pPr>
              <w:widowControl/>
              <w:spacing w:line="300" w:lineRule="exact"/>
              <w:jc w:val="left"/>
              <w:rPr>
                <w:rFonts w:hint="eastAsia" w:cs="Arial"/>
                <w:color w:val="000000"/>
                <w:kern w:val="0"/>
                <w:sz w:val="24"/>
                <w:szCs w:val="24"/>
              </w:rPr>
            </w:pPr>
            <w:r>
              <w:rPr>
                <w:rFonts w:cs="Arial"/>
                <w:color w:val="000000"/>
                <w:kern w:val="0"/>
                <w:sz w:val="24"/>
                <w:szCs w:val="24"/>
              </w:rPr>
              <w:t>2</w:t>
            </w:r>
            <w:r>
              <w:rPr>
                <w:rFonts w:hint="eastAsia" w:cs="Arial"/>
                <w:color w:val="000000"/>
                <w:kern w:val="0"/>
                <w:sz w:val="24"/>
                <w:szCs w:val="24"/>
              </w:rPr>
              <w:t>、没有准确记载申请人姓名（名称）</w:t>
            </w:r>
            <w:r>
              <w:rPr>
                <w:rFonts w:cs="Arial"/>
                <w:color w:val="000000"/>
                <w:kern w:val="0"/>
                <w:sz w:val="24"/>
                <w:szCs w:val="24"/>
              </w:rPr>
              <w:t>、联系电话、住（地）址等基本信息</w:t>
            </w:r>
            <w:r>
              <w:rPr>
                <w:rFonts w:hint="eastAsia" w:cs="Arial"/>
                <w:color w:val="000000"/>
                <w:kern w:val="0"/>
                <w:sz w:val="24"/>
                <w:szCs w:val="24"/>
              </w:rPr>
              <w:t>的（每处</w:t>
            </w:r>
            <w:r>
              <w:rPr>
                <w:rFonts w:cs="Arial"/>
                <w:color w:val="000000"/>
                <w:kern w:val="0"/>
                <w:sz w:val="24"/>
                <w:szCs w:val="24"/>
              </w:rPr>
              <w:t>0.5</w:t>
            </w:r>
            <w:r>
              <w:rPr>
                <w:rFonts w:hint="eastAsia" w:cs="Arial"/>
                <w:color w:val="000000"/>
                <w:kern w:val="0"/>
                <w:sz w:val="24"/>
                <w:szCs w:val="24"/>
              </w:rPr>
              <w:t>分）。</w:t>
            </w:r>
          </w:p>
          <w:p>
            <w:pPr>
              <w:widowControl/>
              <w:spacing w:line="300" w:lineRule="exact"/>
              <w:jc w:val="left"/>
              <w:rPr>
                <w:rFonts w:hint="eastAsia" w:cs="Arial"/>
                <w:color w:val="000000"/>
                <w:kern w:val="0"/>
                <w:sz w:val="24"/>
                <w:szCs w:val="24"/>
              </w:rPr>
            </w:pPr>
            <w:r>
              <w:rPr>
                <w:rFonts w:cs="Arial"/>
                <w:color w:val="000000"/>
                <w:kern w:val="0"/>
                <w:sz w:val="24"/>
                <w:szCs w:val="24"/>
              </w:rPr>
              <w:t>3</w:t>
            </w:r>
            <w:r>
              <w:rPr>
                <w:rFonts w:hint="eastAsia" w:cs="Arial"/>
                <w:color w:val="000000"/>
                <w:kern w:val="0"/>
                <w:sz w:val="24"/>
                <w:szCs w:val="24"/>
              </w:rPr>
              <w:t>、申请的事项</w:t>
            </w:r>
            <w:r>
              <w:rPr>
                <w:rFonts w:cs="Arial"/>
                <w:color w:val="000000"/>
                <w:kern w:val="0"/>
                <w:sz w:val="24"/>
                <w:szCs w:val="24"/>
              </w:rPr>
              <w:t>、</w:t>
            </w:r>
            <w:r>
              <w:rPr>
                <w:rFonts w:hint="eastAsia" w:cs="Arial"/>
                <w:color w:val="000000"/>
                <w:kern w:val="0"/>
                <w:sz w:val="24"/>
                <w:szCs w:val="24"/>
              </w:rPr>
              <w:t>时间记载不清</w:t>
            </w:r>
            <w:r>
              <w:rPr>
                <w:rFonts w:cs="Arial"/>
                <w:color w:val="000000"/>
                <w:kern w:val="0"/>
                <w:sz w:val="24"/>
                <w:szCs w:val="24"/>
              </w:rPr>
              <w:t>楚（不准确）</w:t>
            </w:r>
            <w:r>
              <w:rPr>
                <w:rFonts w:hint="eastAsia" w:cs="Arial"/>
                <w:color w:val="000000"/>
                <w:kern w:val="0"/>
                <w:sz w:val="24"/>
                <w:szCs w:val="24"/>
              </w:rPr>
              <w:t>的（每处</w:t>
            </w:r>
            <w:r>
              <w:rPr>
                <w:rFonts w:cs="Arial"/>
                <w:color w:val="000000"/>
                <w:kern w:val="0"/>
                <w:sz w:val="24"/>
                <w:szCs w:val="24"/>
              </w:rPr>
              <w:t>0.5</w:t>
            </w:r>
            <w:r>
              <w:rPr>
                <w:rFonts w:hint="eastAsia" w:cs="Arial"/>
                <w:color w:val="000000"/>
                <w:kern w:val="0"/>
                <w:sz w:val="24"/>
                <w:szCs w:val="24"/>
              </w:rPr>
              <w:t>分）。</w:t>
            </w:r>
          </w:p>
          <w:p>
            <w:pPr>
              <w:widowControl/>
              <w:spacing w:line="300" w:lineRule="exact"/>
              <w:jc w:val="left"/>
              <w:rPr>
                <w:rFonts w:cs="Arial"/>
                <w:color w:val="000000"/>
                <w:kern w:val="0"/>
                <w:sz w:val="24"/>
                <w:szCs w:val="24"/>
              </w:rPr>
            </w:pPr>
            <w:r>
              <w:rPr>
                <w:rFonts w:cs="Arial"/>
                <w:color w:val="000000"/>
                <w:kern w:val="0"/>
                <w:sz w:val="24"/>
                <w:szCs w:val="24"/>
              </w:rPr>
              <w:t>4、行政许可事项审核意见不明确、不清楚的（1分）。</w:t>
            </w:r>
          </w:p>
          <w:p>
            <w:pPr>
              <w:widowControl/>
              <w:spacing w:line="300" w:lineRule="exact"/>
              <w:jc w:val="left"/>
              <w:rPr>
                <w:rFonts w:cs="Arial"/>
                <w:color w:val="000000"/>
                <w:kern w:val="0"/>
                <w:sz w:val="24"/>
                <w:szCs w:val="24"/>
              </w:rPr>
            </w:pPr>
            <w:r>
              <w:rPr>
                <w:rFonts w:cs="Arial"/>
                <w:color w:val="000000"/>
                <w:kern w:val="0"/>
                <w:sz w:val="24"/>
                <w:szCs w:val="24"/>
              </w:rPr>
              <w:t>5、理由依据记载不明确、不清楚的（1分）。</w:t>
            </w:r>
          </w:p>
          <w:p>
            <w:pPr>
              <w:widowControl/>
              <w:spacing w:line="300" w:lineRule="exact"/>
              <w:jc w:val="left"/>
              <w:rPr>
                <w:rFonts w:cs="Arial"/>
                <w:color w:val="000000"/>
                <w:kern w:val="0"/>
                <w:sz w:val="24"/>
                <w:szCs w:val="24"/>
              </w:rPr>
            </w:pPr>
            <w:r>
              <w:rPr>
                <w:rFonts w:cs="Arial"/>
                <w:color w:val="000000"/>
                <w:kern w:val="0"/>
                <w:sz w:val="24"/>
                <w:szCs w:val="24"/>
              </w:rPr>
              <w:t>6、没有告知有权受理单位的（1分）。</w:t>
            </w:r>
          </w:p>
          <w:p>
            <w:pPr>
              <w:widowControl/>
              <w:spacing w:line="300" w:lineRule="exact"/>
              <w:jc w:val="left"/>
              <w:rPr>
                <w:rFonts w:hint="eastAsia" w:cs="Arial"/>
                <w:color w:val="000000"/>
                <w:kern w:val="0"/>
                <w:sz w:val="24"/>
                <w:szCs w:val="24"/>
              </w:rPr>
            </w:pPr>
            <w:r>
              <w:rPr>
                <w:rFonts w:cs="Arial"/>
                <w:color w:val="000000"/>
                <w:kern w:val="0"/>
                <w:sz w:val="24"/>
                <w:szCs w:val="24"/>
              </w:rPr>
              <w:t>7</w:t>
            </w:r>
            <w:r>
              <w:rPr>
                <w:rFonts w:hint="eastAsia" w:cs="Arial"/>
                <w:color w:val="000000"/>
                <w:kern w:val="0"/>
                <w:sz w:val="24"/>
                <w:szCs w:val="24"/>
              </w:rPr>
              <w:t>、决定意见表述不明确的（</w:t>
            </w:r>
            <w:r>
              <w:rPr>
                <w:rFonts w:cs="Arial"/>
                <w:color w:val="000000"/>
                <w:kern w:val="0"/>
                <w:sz w:val="24"/>
                <w:szCs w:val="24"/>
              </w:rPr>
              <w:t>2</w:t>
            </w:r>
            <w:r>
              <w:rPr>
                <w:rFonts w:hint="eastAsia" w:cs="Arial"/>
                <w:color w:val="000000"/>
                <w:kern w:val="0"/>
                <w:sz w:val="24"/>
                <w:szCs w:val="24"/>
              </w:rPr>
              <w:t>分）。</w:t>
            </w:r>
          </w:p>
          <w:p>
            <w:pPr>
              <w:widowControl/>
              <w:spacing w:line="300" w:lineRule="exact"/>
              <w:jc w:val="left"/>
              <w:rPr>
                <w:rFonts w:cs="Arial"/>
                <w:color w:val="000000"/>
                <w:kern w:val="0"/>
                <w:sz w:val="24"/>
                <w:szCs w:val="24"/>
              </w:rPr>
            </w:pPr>
            <w:r>
              <w:rPr>
                <w:rFonts w:cs="Arial"/>
                <w:color w:val="000000"/>
                <w:kern w:val="0"/>
                <w:sz w:val="24"/>
                <w:szCs w:val="24"/>
              </w:rPr>
              <w:t>8</w:t>
            </w:r>
            <w:r>
              <w:rPr>
                <w:rFonts w:hint="eastAsia" w:cs="Arial"/>
                <w:color w:val="000000"/>
                <w:kern w:val="0"/>
                <w:sz w:val="24"/>
                <w:szCs w:val="24"/>
              </w:rPr>
              <w:t>、</w:t>
            </w:r>
            <w:r>
              <w:rPr>
                <w:rFonts w:cs="Arial"/>
                <w:color w:val="000000"/>
                <w:kern w:val="0"/>
                <w:sz w:val="24"/>
                <w:szCs w:val="24"/>
              </w:rPr>
              <w:t>没有告知依法享有行政复议、诉讼权利的</w:t>
            </w:r>
            <w:r>
              <w:rPr>
                <w:rFonts w:hint="eastAsia" w:cs="Arial"/>
                <w:color w:val="000000"/>
                <w:kern w:val="0"/>
                <w:sz w:val="24"/>
                <w:szCs w:val="24"/>
              </w:rPr>
              <w:t>（每处</w:t>
            </w:r>
            <w:r>
              <w:rPr>
                <w:rFonts w:cs="Arial"/>
                <w:color w:val="000000"/>
                <w:kern w:val="0"/>
                <w:sz w:val="24"/>
                <w:szCs w:val="24"/>
              </w:rPr>
              <w:t>1</w:t>
            </w:r>
            <w:r>
              <w:rPr>
                <w:rFonts w:hint="eastAsia" w:cs="Arial"/>
                <w:color w:val="000000"/>
                <w:kern w:val="0"/>
                <w:sz w:val="24"/>
                <w:szCs w:val="24"/>
              </w:rPr>
              <w:t>分）</w:t>
            </w:r>
            <w:r>
              <w:rPr>
                <w:rFonts w:cs="Arial"/>
                <w:color w:val="000000"/>
                <w:kern w:val="0"/>
                <w:sz w:val="24"/>
                <w:szCs w:val="24"/>
              </w:rPr>
              <w:t>。</w:t>
            </w:r>
          </w:p>
          <w:p>
            <w:pPr>
              <w:widowControl/>
              <w:spacing w:line="300" w:lineRule="exact"/>
              <w:jc w:val="left"/>
              <w:rPr>
                <w:rFonts w:hint="eastAsia" w:cs="Arial"/>
                <w:color w:val="000000"/>
                <w:kern w:val="0"/>
                <w:sz w:val="24"/>
                <w:szCs w:val="24"/>
              </w:rPr>
            </w:pPr>
            <w:r>
              <w:rPr>
                <w:rFonts w:cs="Arial"/>
                <w:color w:val="000000"/>
                <w:kern w:val="0"/>
                <w:sz w:val="24"/>
                <w:szCs w:val="24"/>
              </w:rPr>
              <w:t>9</w:t>
            </w:r>
            <w:r>
              <w:rPr>
                <w:rFonts w:hint="eastAsia" w:cs="Arial"/>
                <w:color w:val="000000"/>
                <w:kern w:val="0"/>
                <w:sz w:val="24"/>
                <w:szCs w:val="24"/>
              </w:rPr>
              <w:t>、</w:t>
            </w:r>
            <w:r>
              <w:rPr>
                <w:rFonts w:cs="Arial"/>
                <w:color w:val="000000"/>
                <w:kern w:val="0"/>
                <w:sz w:val="24"/>
                <w:szCs w:val="24"/>
              </w:rPr>
              <w:t>行政许可承办人、承办机构、法制审核机构、行政负责人意见不明确、未签名、没有注明日期、应当有但未盖</w:t>
            </w:r>
            <w:r>
              <w:rPr>
                <w:rFonts w:hint="eastAsia" w:cs="Arial"/>
                <w:color w:val="000000"/>
                <w:kern w:val="0"/>
                <w:sz w:val="24"/>
                <w:szCs w:val="24"/>
              </w:rPr>
              <w:t>专用印章</w:t>
            </w:r>
            <w:r>
              <w:rPr>
                <w:rFonts w:cs="Arial"/>
                <w:color w:val="000000"/>
                <w:kern w:val="0"/>
                <w:sz w:val="24"/>
                <w:szCs w:val="24"/>
              </w:rPr>
              <w:t>或</w:t>
            </w:r>
            <w:r>
              <w:rPr>
                <w:rFonts w:hint="eastAsia" w:cs="Arial"/>
                <w:color w:val="000000"/>
                <w:kern w:val="0"/>
                <w:sz w:val="24"/>
                <w:szCs w:val="24"/>
              </w:rPr>
              <w:t>模糊不清的（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kern w:val="0"/>
                <w:sz w:val="24"/>
                <w:szCs w:val="24"/>
              </w:rPr>
              <w:t>）。</w:t>
            </w:r>
          </w:p>
          <w:p>
            <w:pPr>
              <w:widowControl/>
              <w:spacing w:line="300" w:lineRule="exact"/>
              <w:rPr>
                <w:rFonts w:hint="eastAsia" w:cs="Arial"/>
                <w:color w:val="000000"/>
                <w:sz w:val="24"/>
                <w:szCs w:val="24"/>
              </w:rPr>
            </w:pPr>
            <w:r>
              <w:rPr>
                <w:rFonts w:cs="Arial"/>
                <w:color w:val="000000"/>
                <w:kern w:val="0"/>
                <w:sz w:val="24"/>
                <w:szCs w:val="24"/>
              </w:rPr>
              <w:t>10</w:t>
            </w:r>
            <w:r>
              <w:rPr>
                <w:rFonts w:hint="eastAsia" w:cs="Arial"/>
                <w:color w:val="000000"/>
                <w:kern w:val="0"/>
                <w:sz w:val="24"/>
                <w:szCs w:val="24"/>
              </w:rPr>
              <w:t>、</w:t>
            </w:r>
            <w:r>
              <w:rPr>
                <w:rFonts w:hint="eastAsia" w:cs="Arial"/>
                <w:color w:val="000000"/>
                <w:sz w:val="24"/>
                <w:szCs w:val="24"/>
              </w:rPr>
              <w:t>其它违反案卷标准的不规范问题（每处0.5分）。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886" w:type="dxa"/>
            <w:vMerge w:val="restart"/>
            <w:noWrap w:val="0"/>
            <w:vAlign w:val="center"/>
          </w:tcPr>
          <w:p>
            <w:pPr>
              <w:jc w:val="center"/>
              <w:rPr>
                <w:rFonts w:hint="eastAsia" w:cs="Arial"/>
                <w:color w:val="000000"/>
                <w:sz w:val="24"/>
                <w:szCs w:val="24"/>
              </w:rPr>
            </w:pPr>
            <w:r>
              <w:rPr>
                <w:rFonts w:hint="eastAsia" w:cs="Arial"/>
                <w:color w:val="000000"/>
                <w:sz w:val="24"/>
                <w:szCs w:val="24"/>
              </w:rPr>
              <w:t>文</w:t>
            </w:r>
          </w:p>
          <w:p>
            <w:pPr>
              <w:jc w:val="center"/>
              <w:rPr>
                <w:rFonts w:hint="eastAsia" w:cs="Arial"/>
                <w:color w:val="000000"/>
                <w:sz w:val="24"/>
                <w:szCs w:val="24"/>
              </w:rPr>
            </w:pPr>
            <w:r>
              <w:rPr>
                <w:rFonts w:hint="eastAsia" w:cs="Arial"/>
                <w:color w:val="000000"/>
                <w:sz w:val="24"/>
                <w:szCs w:val="24"/>
              </w:rPr>
              <w:t>书</w:t>
            </w:r>
          </w:p>
          <w:p>
            <w:pPr>
              <w:jc w:val="center"/>
              <w:rPr>
                <w:rFonts w:hint="eastAsia" w:cs="Arial"/>
                <w:color w:val="000000"/>
                <w:sz w:val="24"/>
                <w:szCs w:val="24"/>
              </w:rPr>
            </w:pPr>
            <w:r>
              <w:rPr>
                <w:rFonts w:hint="eastAsia" w:cs="Arial"/>
                <w:color w:val="000000"/>
                <w:sz w:val="24"/>
                <w:szCs w:val="24"/>
              </w:rPr>
              <w:t>规</w:t>
            </w:r>
          </w:p>
          <w:p>
            <w:pPr>
              <w:jc w:val="center"/>
              <w:rPr>
                <w:rFonts w:hint="eastAsia" w:cs="Arial"/>
                <w:color w:val="000000"/>
                <w:sz w:val="24"/>
                <w:szCs w:val="24"/>
              </w:rPr>
            </w:pPr>
            <w:r>
              <w:rPr>
                <w:rFonts w:hint="eastAsia" w:cs="Arial"/>
                <w:color w:val="000000"/>
                <w:sz w:val="24"/>
                <w:szCs w:val="24"/>
              </w:rPr>
              <w:t>范</w:t>
            </w:r>
          </w:p>
          <w:p>
            <w:pPr>
              <w:jc w:val="center"/>
              <w:rPr>
                <w:rFonts w:cs="Arial"/>
                <w:color w:val="000000"/>
                <w:sz w:val="24"/>
                <w:szCs w:val="24"/>
              </w:rPr>
            </w:pPr>
            <w:r>
              <w:rPr>
                <w:rFonts w:cs="Arial"/>
                <w:color w:val="000000"/>
                <w:sz w:val="24"/>
                <w:szCs w:val="24"/>
              </w:rPr>
              <w:t>标</w:t>
            </w:r>
          </w:p>
          <w:p>
            <w:pPr>
              <w:jc w:val="center"/>
              <w:rPr>
                <w:rFonts w:hint="eastAsia" w:cs="Arial"/>
                <w:color w:val="000000"/>
                <w:sz w:val="24"/>
                <w:szCs w:val="24"/>
              </w:rPr>
            </w:pPr>
            <w:r>
              <w:rPr>
                <w:rFonts w:cs="Arial"/>
                <w:color w:val="000000"/>
                <w:sz w:val="24"/>
                <w:szCs w:val="24"/>
              </w:rPr>
              <w:t>准</w:t>
            </w:r>
          </w:p>
        </w:tc>
        <w:tc>
          <w:tcPr>
            <w:tcW w:w="1738" w:type="dxa"/>
            <w:noWrap w:val="0"/>
            <w:vAlign w:val="center"/>
          </w:tcPr>
          <w:p>
            <w:pPr>
              <w:widowControl/>
              <w:jc w:val="center"/>
              <w:rPr>
                <w:rFonts w:hint="eastAsia" w:cs="Arial"/>
                <w:color w:val="000000"/>
                <w:sz w:val="24"/>
                <w:szCs w:val="24"/>
              </w:rPr>
            </w:pPr>
            <w:r>
              <w:rPr>
                <w:rFonts w:hint="eastAsia" w:cs="Arial"/>
                <w:color w:val="000000"/>
                <w:sz w:val="24"/>
                <w:szCs w:val="24"/>
              </w:rPr>
              <w:t>陈述、申辩笔录</w:t>
            </w:r>
          </w:p>
          <w:p>
            <w:pPr>
              <w:widowControl/>
              <w:jc w:val="center"/>
              <w:rPr>
                <w:rFonts w:cs="Arial"/>
                <w:color w:val="000000"/>
                <w:sz w:val="24"/>
                <w:szCs w:val="24"/>
              </w:rPr>
            </w:pPr>
            <w:r>
              <w:rPr>
                <w:rFonts w:cs="Arial"/>
                <w:color w:val="000000"/>
                <w:sz w:val="24"/>
                <w:szCs w:val="24"/>
              </w:rPr>
              <w:t>（含：</w:t>
            </w:r>
            <w:r>
              <w:rPr>
                <w:rFonts w:hint="eastAsia" w:cs="Arial"/>
                <w:color w:val="000000"/>
                <w:sz w:val="24"/>
                <w:szCs w:val="24"/>
              </w:rPr>
              <w:t>陈述、申辩</w:t>
            </w:r>
            <w:r>
              <w:rPr>
                <w:rFonts w:cs="Arial"/>
                <w:color w:val="000000"/>
                <w:sz w:val="24"/>
                <w:szCs w:val="24"/>
              </w:rPr>
              <w:t>告知书）</w:t>
            </w:r>
          </w:p>
          <w:p>
            <w:pPr>
              <w:widowControl/>
              <w:jc w:val="center"/>
              <w:rPr>
                <w:rFonts w:hint="eastAsia" w:cs="Arial"/>
                <w:color w:val="000000"/>
                <w:kern w:val="0"/>
                <w:sz w:val="24"/>
                <w:szCs w:val="24"/>
              </w:rPr>
            </w:pPr>
            <w:r>
              <w:rPr>
                <w:rFonts w:hint="eastAsia" w:cs="Arial"/>
                <w:color w:val="000000"/>
                <w:sz w:val="24"/>
                <w:szCs w:val="24"/>
              </w:rPr>
              <w:t>（</w:t>
            </w:r>
            <w:r>
              <w:rPr>
                <w:rFonts w:ascii="东文宋体" w:hAnsi="东文宋体" w:eastAsia="东文宋体" w:cs="东文宋体"/>
                <w:color w:val="000000"/>
                <w:sz w:val="24"/>
                <w:szCs w:val="24"/>
              </w:rPr>
              <w:t>约</w:t>
            </w:r>
            <w:r>
              <w:rPr>
                <w:rFonts w:cs="Arial"/>
                <w:color w:val="000000"/>
                <w:sz w:val="24"/>
                <w:szCs w:val="24"/>
              </w:rPr>
              <w:t>17</w:t>
            </w:r>
            <w:r>
              <w:rPr>
                <w:rFonts w:hint="eastAsia" w:cs="Arial"/>
                <w:color w:val="000000"/>
                <w:sz w:val="24"/>
                <w:szCs w:val="24"/>
              </w:rPr>
              <w:t>.5分）</w:t>
            </w:r>
          </w:p>
        </w:tc>
        <w:tc>
          <w:tcPr>
            <w:tcW w:w="11039" w:type="dxa"/>
            <w:noWrap w:val="0"/>
            <w:vAlign w:val="center"/>
          </w:tcPr>
          <w:p>
            <w:pPr>
              <w:widowControl/>
              <w:jc w:val="left"/>
              <w:rPr>
                <w:rFonts w:hint="eastAsia" w:cs="Arial"/>
                <w:color w:val="000000"/>
                <w:sz w:val="24"/>
                <w:szCs w:val="24"/>
              </w:rPr>
            </w:pPr>
            <w:r>
              <w:rPr>
                <w:rFonts w:hint="eastAsia" w:cs="Arial"/>
                <w:color w:val="000000"/>
                <w:sz w:val="24"/>
                <w:szCs w:val="24"/>
              </w:rPr>
              <w:t>1、没有记载陈述、申辩时间</w:t>
            </w:r>
            <w:r>
              <w:rPr>
                <w:rFonts w:cs="Arial"/>
                <w:color w:val="000000"/>
                <w:sz w:val="24"/>
                <w:szCs w:val="24"/>
              </w:rPr>
              <w:t>、</w:t>
            </w:r>
            <w:r>
              <w:rPr>
                <w:rFonts w:hint="eastAsia" w:cs="Arial"/>
                <w:color w:val="000000"/>
                <w:sz w:val="24"/>
                <w:szCs w:val="24"/>
              </w:rPr>
              <w:t>地点的（2分）。</w:t>
            </w:r>
          </w:p>
          <w:p>
            <w:pPr>
              <w:widowControl/>
              <w:jc w:val="left"/>
              <w:rPr>
                <w:rFonts w:hint="eastAsia" w:cs="Arial"/>
                <w:color w:val="000000"/>
                <w:sz w:val="24"/>
                <w:szCs w:val="24"/>
              </w:rPr>
            </w:pPr>
            <w:r>
              <w:rPr>
                <w:rFonts w:hint="eastAsia" w:cs="Arial"/>
                <w:color w:val="000000"/>
                <w:sz w:val="24"/>
                <w:szCs w:val="24"/>
              </w:rPr>
              <w:t>2、</w:t>
            </w:r>
            <w:r>
              <w:rPr>
                <w:rFonts w:hint="eastAsia" w:cs="Arial"/>
                <w:color w:val="000000"/>
                <w:spacing w:val="-11"/>
                <w:sz w:val="24"/>
                <w:szCs w:val="24"/>
              </w:rPr>
              <w:t>没有记载</w:t>
            </w:r>
            <w:r>
              <w:rPr>
                <w:rFonts w:cs="Arial"/>
                <w:color w:val="000000"/>
                <w:spacing w:val="-11"/>
                <w:sz w:val="24"/>
                <w:szCs w:val="24"/>
              </w:rPr>
              <w:t>陈述、申</w:t>
            </w:r>
            <w:r>
              <w:rPr>
                <w:rFonts w:hint="eastAsia" w:cs="Arial"/>
                <w:color w:val="000000"/>
                <w:spacing w:val="-11"/>
                <w:sz w:val="24"/>
                <w:szCs w:val="24"/>
              </w:rPr>
              <w:t>辩</w:t>
            </w:r>
            <w:r>
              <w:rPr>
                <w:rFonts w:cs="Arial"/>
                <w:color w:val="000000"/>
                <w:spacing w:val="-11"/>
                <w:sz w:val="24"/>
                <w:szCs w:val="24"/>
              </w:rPr>
              <w:t>人（委托代理人）</w:t>
            </w:r>
            <w:r>
              <w:rPr>
                <w:rFonts w:hint="eastAsia" w:cs="Arial"/>
                <w:color w:val="000000"/>
                <w:kern w:val="0"/>
                <w:sz w:val="24"/>
                <w:szCs w:val="24"/>
              </w:rPr>
              <w:t>姓名（名称）</w:t>
            </w:r>
            <w:r>
              <w:rPr>
                <w:rFonts w:cs="Arial"/>
                <w:color w:val="000000"/>
                <w:spacing w:val="-11"/>
                <w:sz w:val="24"/>
                <w:szCs w:val="24"/>
              </w:rPr>
              <w:t>、联系电话、住（地）址等基本情况信息</w:t>
            </w:r>
            <w:r>
              <w:rPr>
                <w:rFonts w:hint="eastAsia" w:cs="Arial"/>
                <w:color w:val="000000"/>
                <w:spacing w:val="-11"/>
                <w:sz w:val="24"/>
                <w:szCs w:val="24"/>
              </w:rPr>
              <w:t>的（</w:t>
            </w:r>
            <w:r>
              <w:rPr>
                <w:rFonts w:cs="Arial"/>
                <w:color w:val="000000"/>
                <w:spacing w:val="-11"/>
                <w:sz w:val="24"/>
                <w:szCs w:val="24"/>
              </w:rPr>
              <w:t>每处0.5</w:t>
            </w:r>
            <w:r>
              <w:rPr>
                <w:rFonts w:hint="eastAsia" w:cs="Arial"/>
                <w:color w:val="000000"/>
                <w:spacing w:val="-11"/>
                <w:sz w:val="24"/>
                <w:szCs w:val="24"/>
              </w:rPr>
              <w:t>分）。</w:t>
            </w:r>
          </w:p>
          <w:p>
            <w:pPr>
              <w:widowControl/>
              <w:jc w:val="left"/>
              <w:rPr>
                <w:rFonts w:cs="Arial"/>
                <w:color w:val="000000"/>
                <w:sz w:val="24"/>
                <w:szCs w:val="24"/>
              </w:rPr>
            </w:pPr>
            <w:r>
              <w:rPr>
                <w:rFonts w:hint="eastAsia" w:cs="Arial"/>
                <w:color w:val="000000"/>
                <w:sz w:val="24"/>
                <w:szCs w:val="24"/>
              </w:rPr>
              <w:t>3、</w:t>
            </w:r>
            <w:r>
              <w:rPr>
                <w:rFonts w:cs="Arial"/>
                <w:color w:val="000000"/>
                <w:sz w:val="24"/>
                <w:szCs w:val="24"/>
              </w:rPr>
              <w:t>没有记载执法人员、记录人姓名、执法证件号、工作单位的</w:t>
            </w:r>
            <w:r>
              <w:rPr>
                <w:rFonts w:hint="eastAsia" w:cs="Arial"/>
                <w:color w:val="000000"/>
                <w:sz w:val="24"/>
                <w:szCs w:val="24"/>
              </w:rPr>
              <w:t>（</w:t>
            </w:r>
            <w:r>
              <w:rPr>
                <w:rFonts w:cs="Arial"/>
                <w:color w:val="000000"/>
                <w:sz w:val="24"/>
                <w:szCs w:val="24"/>
              </w:rPr>
              <w:t>每处0.5</w:t>
            </w:r>
            <w:r>
              <w:rPr>
                <w:rFonts w:hint="eastAsia" w:cs="Arial"/>
                <w:color w:val="000000"/>
                <w:sz w:val="24"/>
                <w:szCs w:val="24"/>
              </w:rPr>
              <w:t>分）。</w:t>
            </w:r>
          </w:p>
          <w:p>
            <w:pPr>
              <w:widowControl/>
              <w:jc w:val="left"/>
              <w:rPr>
                <w:rFonts w:cs="Arial"/>
                <w:color w:val="000000"/>
                <w:sz w:val="24"/>
                <w:szCs w:val="24"/>
              </w:rPr>
            </w:pPr>
            <w:r>
              <w:rPr>
                <w:rFonts w:hint="eastAsia" w:cs="Arial"/>
                <w:color w:val="000000"/>
                <w:sz w:val="24"/>
                <w:szCs w:val="24"/>
              </w:rPr>
              <w:t>4、</w:t>
            </w:r>
            <w:r>
              <w:rPr>
                <w:rFonts w:cs="Arial"/>
                <w:color w:val="000000"/>
                <w:sz w:val="24"/>
                <w:szCs w:val="24"/>
              </w:rPr>
              <w:t>没有履行告知、出示执法证件的</w:t>
            </w:r>
            <w:r>
              <w:rPr>
                <w:rFonts w:hint="eastAsia" w:cs="Arial"/>
                <w:color w:val="000000"/>
                <w:sz w:val="24"/>
                <w:szCs w:val="24"/>
              </w:rPr>
              <w:t>（</w:t>
            </w:r>
            <w:r>
              <w:rPr>
                <w:rFonts w:cs="Arial"/>
                <w:color w:val="000000"/>
                <w:sz w:val="24"/>
                <w:szCs w:val="24"/>
              </w:rPr>
              <w:t>每处0.5</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5、</w:t>
            </w:r>
            <w:r>
              <w:rPr>
                <w:rFonts w:hint="eastAsia" w:cs="Arial"/>
                <w:color w:val="000000"/>
                <w:sz w:val="24"/>
                <w:szCs w:val="24"/>
              </w:rPr>
              <w:t>陈述、申辩</w:t>
            </w:r>
            <w:r>
              <w:rPr>
                <w:rFonts w:cs="Arial"/>
                <w:color w:val="000000"/>
                <w:sz w:val="24"/>
                <w:szCs w:val="24"/>
              </w:rPr>
              <w:t>内容记录不清楚的</w:t>
            </w:r>
            <w:r>
              <w:rPr>
                <w:rFonts w:hint="eastAsia" w:cs="Arial"/>
                <w:color w:val="000000"/>
                <w:sz w:val="24"/>
                <w:szCs w:val="24"/>
              </w:rPr>
              <w:t>（</w:t>
            </w:r>
            <w:r>
              <w:rPr>
                <w:rFonts w:cs="Arial"/>
                <w:color w:val="000000"/>
                <w:sz w:val="24"/>
                <w:szCs w:val="24"/>
              </w:rPr>
              <w:t>2</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6、</w:t>
            </w:r>
            <w:r>
              <w:rPr>
                <w:rFonts w:hint="eastAsia" w:cs="Arial"/>
                <w:color w:val="000000"/>
                <w:sz w:val="24"/>
                <w:szCs w:val="24"/>
              </w:rPr>
              <w:t>陈述、申辩</w:t>
            </w:r>
            <w:r>
              <w:rPr>
                <w:rFonts w:cs="Arial"/>
                <w:color w:val="000000"/>
                <w:sz w:val="24"/>
                <w:szCs w:val="24"/>
              </w:rPr>
              <w:t>和申请听证的事实、理由记载不清楚、不具体的</w:t>
            </w:r>
            <w:r>
              <w:rPr>
                <w:rFonts w:hint="eastAsia" w:cs="Arial"/>
                <w:color w:val="000000"/>
                <w:sz w:val="24"/>
                <w:szCs w:val="24"/>
              </w:rPr>
              <w:t>（</w:t>
            </w:r>
            <w:r>
              <w:rPr>
                <w:rFonts w:cs="Arial"/>
                <w:color w:val="000000"/>
                <w:sz w:val="24"/>
                <w:szCs w:val="24"/>
              </w:rPr>
              <w:t>2</w:t>
            </w:r>
            <w:r>
              <w:rPr>
                <w:rFonts w:hint="eastAsia" w:cs="Arial"/>
                <w:color w:val="000000"/>
                <w:sz w:val="24"/>
                <w:szCs w:val="24"/>
              </w:rPr>
              <w:t>分）。</w:t>
            </w:r>
          </w:p>
          <w:p>
            <w:pPr>
              <w:widowControl/>
              <w:jc w:val="left"/>
              <w:rPr>
                <w:rFonts w:cs="Arial"/>
                <w:color w:val="000000"/>
                <w:sz w:val="24"/>
                <w:szCs w:val="24"/>
              </w:rPr>
            </w:pPr>
            <w:r>
              <w:rPr>
                <w:rFonts w:cs="Arial"/>
                <w:color w:val="000000"/>
                <w:sz w:val="24"/>
                <w:szCs w:val="24"/>
              </w:rPr>
              <w:t>7、</w:t>
            </w:r>
            <w:r>
              <w:rPr>
                <w:rFonts w:hint="eastAsia" w:cs="Arial"/>
                <w:color w:val="000000"/>
                <w:sz w:val="24"/>
                <w:szCs w:val="24"/>
              </w:rPr>
              <w:t>当事人没有签署“记录属实”等意思表示的 （2分）。</w:t>
            </w:r>
          </w:p>
          <w:p>
            <w:pPr>
              <w:widowControl/>
              <w:jc w:val="left"/>
              <w:rPr>
                <w:rFonts w:hint="eastAsia" w:cs="Arial"/>
                <w:color w:val="000000"/>
                <w:sz w:val="24"/>
                <w:szCs w:val="24"/>
              </w:rPr>
            </w:pPr>
            <w:r>
              <w:rPr>
                <w:rFonts w:cs="Arial"/>
                <w:color w:val="000000"/>
                <w:sz w:val="24"/>
                <w:szCs w:val="24"/>
              </w:rPr>
              <w:t>8、</w:t>
            </w:r>
            <w:r>
              <w:rPr>
                <w:rFonts w:hint="eastAsia" w:cs="Arial"/>
                <w:color w:val="000000"/>
                <w:sz w:val="24"/>
                <w:szCs w:val="24"/>
              </w:rPr>
              <w:t>当事</w:t>
            </w:r>
            <w:r>
              <w:rPr>
                <w:rFonts w:cs="Arial"/>
                <w:color w:val="000000"/>
                <w:sz w:val="24"/>
                <w:szCs w:val="24"/>
              </w:rPr>
              <w:t>（委托代理）</w:t>
            </w:r>
            <w:r>
              <w:rPr>
                <w:rFonts w:hint="eastAsia" w:cs="Arial"/>
                <w:color w:val="000000"/>
                <w:sz w:val="24"/>
                <w:szCs w:val="24"/>
              </w:rPr>
              <w:t>人没有逐页签名（盖章或捺手指印）</w:t>
            </w:r>
            <w:r>
              <w:rPr>
                <w:rFonts w:cs="Arial"/>
                <w:color w:val="000000"/>
                <w:sz w:val="24"/>
                <w:szCs w:val="24"/>
              </w:rPr>
              <w:t>、注明日期</w:t>
            </w:r>
            <w:r>
              <w:rPr>
                <w:rFonts w:hint="eastAsia" w:cs="Arial"/>
                <w:color w:val="000000"/>
                <w:sz w:val="24"/>
                <w:szCs w:val="24"/>
              </w:rPr>
              <w:t>的（每处</w:t>
            </w:r>
            <w:r>
              <w:rPr>
                <w:rFonts w:cs="Arial"/>
                <w:color w:val="000000"/>
                <w:sz w:val="24"/>
                <w:szCs w:val="24"/>
              </w:rPr>
              <w:t>1</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9</w:t>
            </w:r>
            <w:r>
              <w:rPr>
                <w:rFonts w:hint="eastAsia" w:cs="Arial"/>
                <w:color w:val="000000"/>
                <w:sz w:val="24"/>
                <w:szCs w:val="24"/>
              </w:rPr>
              <w:t>、执法</w:t>
            </w:r>
            <w:r>
              <w:rPr>
                <w:rFonts w:cs="Arial"/>
                <w:color w:val="000000"/>
                <w:sz w:val="24"/>
                <w:szCs w:val="24"/>
              </w:rPr>
              <w:t>（记录）</w:t>
            </w:r>
            <w:r>
              <w:rPr>
                <w:rFonts w:hint="eastAsia" w:cs="Arial"/>
                <w:color w:val="000000"/>
                <w:sz w:val="24"/>
                <w:szCs w:val="24"/>
              </w:rPr>
              <w:t>人员没有签名</w:t>
            </w:r>
            <w:r>
              <w:rPr>
                <w:rFonts w:cs="Arial"/>
                <w:color w:val="000000"/>
                <w:sz w:val="24"/>
                <w:szCs w:val="24"/>
              </w:rPr>
              <w:t>、注明日期</w:t>
            </w:r>
            <w:r>
              <w:rPr>
                <w:rFonts w:hint="eastAsia" w:cs="Arial"/>
                <w:color w:val="000000"/>
                <w:sz w:val="24"/>
                <w:szCs w:val="24"/>
              </w:rPr>
              <w:t>的（2分）。</w:t>
            </w:r>
          </w:p>
          <w:p>
            <w:pPr>
              <w:widowControl/>
              <w:jc w:val="left"/>
              <w:rPr>
                <w:rFonts w:hint="eastAsia" w:cs="Arial"/>
                <w:color w:val="000000"/>
                <w:sz w:val="24"/>
                <w:szCs w:val="24"/>
              </w:rPr>
            </w:pPr>
            <w:r>
              <w:rPr>
                <w:rFonts w:cs="Arial"/>
                <w:color w:val="000000"/>
                <w:sz w:val="24"/>
                <w:szCs w:val="24"/>
              </w:rPr>
              <w:t>10</w:t>
            </w:r>
            <w:r>
              <w:rPr>
                <w:rFonts w:hint="eastAsia" w:cs="Arial"/>
                <w:color w:val="000000"/>
                <w:sz w:val="24"/>
                <w:szCs w:val="24"/>
              </w:rPr>
              <w:t>、笔录内容</w:t>
            </w:r>
            <w:r>
              <w:rPr>
                <w:rFonts w:cs="Arial"/>
                <w:color w:val="000000"/>
                <w:sz w:val="24"/>
                <w:szCs w:val="24"/>
              </w:rPr>
              <w:t>有</w:t>
            </w:r>
            <w:r>
              <w:rPr>
                <w:rFonts w:hint="eastAsia" w:cs="Arial"/>
                <w:color w:val="000000"/>
                <w:sz w:val="24"/>
                <w:szCs w:val="24"/>
              </w:rPr>
              <w:t>涂改未捺手指印或盖章的（每处0.5分）。</w:t>
            </w:r>
          </w:p>
          <w:p>
            <w:pPr>
              <w:widowControl/>
              <w:jc w:val="left"/>
              <w:rPr>
                <w:rFonts w:hint="eastAsia" w:cs="Arial"/>
                <w:color w:val="000000"/>
                <w:kern w:val="0"/>
                <w:sz w:val="24"/>
                <w:szCs w:val="24"/>
              </w:rPr>
            </w:pPr>
            <w:r>
              <w:rPr>
                <w:rFonts w:cs="Arial"/>
                <w:color w:val="000000"/>
                <w:sz w:val="24"/>
                <w:szCs w:val="24"/>
              </w:rPr>
              <w:t>11</w:t>
            </w:r>
            <w:r>
              <w:rPr>
                <w:rFonts w:hint="eastAsia" w:cs="Arial"/>
                <w:color w:val="000000"/>
                <w:sz w:val="24"/>
                <w:szCs w:val="24"/>
              </w:rPr>
              <w:t>、其它违反案卷标准的不规范问题 （每处0.5分）。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2"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widowControl/>
              <w:jc w:val="center"/>
              <w:rPr>
                <w:rFonts w:hint="eastAsia" w:cs="Arial"/>
                <w:color w:val="000000"/>
                <w:kern w:val="0"/>
                <w:sz w:val="24"/>
                <w:szCs w:val="24"/>
              </w:rPr>
            </w:pPr>
            <w:r>
              <w:rPr>
                <w:rFonts w:hint="eastAsia" w:cs="Arial"/>
                <w:color w:val="000000"/>
                <w:kern w:val="0"/>
                <w:sz w:val="24"/>
                <w:szCs w:val="24"/>
              </w:rPr>
              <w:t>听证告知书</w:t>
            </w:r>
          </w:p>
          <w:p>
            <w:pPr>
              <w:widowControl/>
              <w:jc w:val="center"/>
              <w:rPr>
                <w:rFonts w:cs="Arial"/>
                <w:color w:val="000000"/>
                <w:kern w:val="0"/>
                <w:sz w:val="24"/>
                <w:szCs w:val="24"/>
              </w:rPr>
            </w:pPr>
            <w:r>
              <w:rPr>
                <w:rFonts w:cs="Arial"/>
                <w:color w:val="000000"/>
                <w:kern w:val="0"/>
                <w:sz w:val="24"/>
                <w:szCs w:val="24"/>
              </w:rPr>
              <w:t>（含：听证申请、通知书、公告）</w:t>
            </w:r>
          </w:p>
          <w:p>
            <w:pPr>
              <w:widowControl/>
              <w:jc w:val="center"/>
              <w:rPr>
                <w:rFonts w:hint="eastAsia" w:cs="Arial"/>
                <w:color w:val="000000"/>
                <w:kern w:val="0"/>
                <w:sz w:val="24"/>
                <w:szCs w:val="24"/>
              </w:rPr>
            </w:pPr>
            <w:r>
              <w:rPr>
                <w:rFonts w:hint="eastAsia" w:cs="Arial"/>
                <w:color w:val="000000"/>
                <w:kern w:val="0"/>
                <w:sz w:val="24"/>
                <w:szCs w:val="24"/>
              </w:rPr>
              <w:t>（</w:t>
            </w:r>
            <w:r>
              <w:rPr>
                <w:rFonts w:cs="Arial"/>
                <w:color w:val="000000"/>
                <w:kern w:val="0"/>
                <w:sz w:val="24"/>
                <w:szCs w:val="24"/>
              </w:rPr>
              <w:t>约50</w:t>
            </w:r>
            <w:r>
              <w:rPr>
                <w:rFonts w:hint="eastAsia" w:cs="Arial"/>
                <w:color w:val="000000"/>
                <w:kern w:val="0"/>
                <w:sz w:val="24"/>
                <w:szCs w:val="24"/>
              </w:rPr>
              <w:t>分）</w:t>
            </w:r>
          </w:p>
        </w:tc>
        <w:tc>
          <w:tcPr>
            <w:tcW w:w="11039" w:type="dxa"/>
            <w:noWrap w:val="0"/>
            <w:vAlign w:val="center"/>
          </w:tcPr>
          <w:p>
            <w:pPr>
              <w:widowControl/>
              <w:jc w:val="left"/>
              <w:rPr>
                <w:rFonts w:hint="eastAsia" w:cs="Arial"/>
                <w:color w:val="000000"/>
                <w:sz w:val="24"/>
                <w:szCs w:val="24"/>
              </w:rPr>
            </w:pPr>
            <w:r>
              <w:rPr>
                <w:rFonts w:hint="eastAsia" w:cs="Arial"/>
                <w:color w:val="000000"/>
                <w:sz w:val="24"/>
                <w:szCs w:val="24"/>
              </w:rPr>
              <w:t>1、举行了听证而卷中没有听证</w:t>
            </w:r>
            <w:r>
              <w:rPr>
                <w:rFonts w:cs="Arial"/>
                <w:color w:val="000000"/>
                <w:sz w:val="24"/>
                <w:szCs w:val="24"/>
              </w:rPr>
              <w:t>告知（听证通知、公告）等文</w:t>
            </w:r>
            <w:r>
              <w:rPr>
                <w:rFonts w:hint="eastAsia" w:cs="Arial"/>
                <w:color w:val="000000"/>
                <w:sz w:val="24"/>
                <w:szCs w:val="24"/>
              </w:rPr>
              <w:t>书的（</w:t>
            </w:r>
            <w:r>
              <w:rPr>
                <w:rFonts w:cs="Arial"/>
                <w:color w:val="000000"/>
                <w:kern w:val="0"/>
                <w:sz w:val="24"/>
                <w:szCs w:val="24"/>
              </w:rPr>
              <w:t>缺一种文书扣</w:t>
            </w:r>
            <w:r>
              <w:rPr>
                <w:rFonts w:hint="eastAsia" w:cs="Arial"/>
                <w:color w:val="000000"/>
                <w:sz w:val="24"/>
                <w:szCs w:val="24"/>
              </w:rPr>
              <w:t>5分）。</w:t>
            </w:r>
          </w:p>
          <w:p>
            <w:pPr>
              <w:widowControl/>
              <w:jc w:val="left"/>
              <w:rPr>
                <w:rFonts w:cs="Arial"/>
                <w:color w:val="000000"/>
                <w:spacing w:val="-11"/>
                <w:sz w:val="24"/>
                <w:szCs w:val="24"/>
              </w:rPr>
            </w:pPr>
            <w:r>
              <w:rPr>
                <w:rFonts w:cs="Arial"/>
                <w:color w:val="000000"/>
                <w:sz w:val="24"/>
                <w:szCs w:val="24"/>
              </w:rPr>
              <w:t>2、</w:t>
            </w:r>
            <w:r>
              <w:rPr>
                <w:rFonts w:cs="Arial"/>
                <w:color w:val="000000"/>
                <w:spacing w:val="-11"/>
                <w:sz w:val="24"/>
                <w:szCs w:val="24"/>
              </w:rPr>
              <w:t>没记载当事（委托代理、利害关系）人</w:t>
            </w:r>
            <w:r>
              <w:rPr>
                <w:rFonts w:hint="eastAsia" w:cs="Arial"/>
                <w:color w:val="000000"/>
                <w:spacing w:val="-11"/>
                <w:kern w:val="0"/>
                <w:sz w:val="24"/>
                <w:szCs w:val="24"/>
              </w:rPr>
              <w:t>姓名（名称）</w:t>
            </w:r>
            <w:r>
              <w:rPr>
                <w:rFonts w:cs="Arial"/>
                <w:color w:val="000000"/>
                <w:spacing w:val="-11"/>
                <w:kern w:val="0"/>
                <w:sz w:val="24"/>
                <w:szCs w:val="24"/>
              </w:rPr>
              <w:t>、联系电话、住（地）址等基本信息的</w:t>
            </w:r>
            <w:r>
              <w:rPr>
                <w:rFonts w:hint="eastAsia" w:cs="Arial"/>
                <w:color w:val="000000"/>
                <w:spacing w:val="-11"/>
                <w:sz w:val="24"/>
                <w:szCs w:val="24"/>
              </w:rPr>
              <w:t>（</w:t>
            </w:r>
            <w:r>
              <w:rPr>
                <w:rFonts w:cs="Arial"/>
                <w:color w:val="000000"/>
                <w:spacing w:val="-11"/>
                <w:sz w:val="24"/>
                <w:szCs w:val="24"/>
              </w:rPr>
              <w:t>每处0.5</w:t>
            </w:r>
            <w:r>
              <w:rPr>
                <w:rFonts w:hint="eastAsia" w:cs="Arial"/>
                <w:color w:val="000000"/>
                <w:spacing w:val="-11"/>
                <w:sz w:val="24"/>
                <w:szCs w:val="24"/>
              </w:rPr>
              <w:t>分）</w:t>
            </w:r>
            <w:r>
              <w:rPr>
                <w:rFonts w:cs="Arial"/>
                <w:color w:val="000000"/>
                <w:spacing w:val="-11"/>
                <w:sz w:val="24"/>
                <w:szCs w:val="24"/>
              </w:rPr>
              <w:t>。</w:t>
            </w:r>
          </w:p>
          <w:p>
            <w:pPr>
              <w:widowControl/>
              <w:jc w:val="left"/>
              <w:rPr>
                <w:rFonts w:cs="Arial"/>
                <w:color w:val="000000"/>
                <w:spacing w:val="-11"/>
                <w:sz w:val="24"/>
                <w:szCs w:val="24"/>
              </w:rPr>
            </w:pPr>
            <w:r>
              <w:rPr>
                <w:rFonts w:cs="Arial"/>
                <w:color w:val="000000"/>
                <w:spacing w:val="-11"/>
                <w:sz w:val="24"/>
                <w:szCs w:val="24"/>
              </w:rPr>
              <w:t>3、没有告知依法享有听证的权利的</w:t>
            </w:r>
            <w:r>
              <w:rPr>
                <w:rFonts w:hint="eastAsia" w:cs="Arial"/>
                <w:color w:val="000000"/>
                <w:spacing w:val="-11"/>
                <w:sz w:val="24"/>
                <w:szCs w:val="24"/>
              </w:rPr>
              <w:t>（</w:t>
            </w:r>
            <w:r>
              <w:rPr>
                <w:rFonts w:cs="Arial"/>
                <w:color w:val="000000"/>
                <w:spacing w:val="-11"/>
                <w:sz w:val="24"/>
                <w:szCs w:val="24"/>
              </w:rPr>
              <w:t>每处1</w:t>
            </w:r>
            <w:r>
              <w:rPr>
                <w:rFonts w:hint="eastAsia" w:cs="Arial"/>
                <w:color w:val="000000"/>
                <w:spacing w:val="-11"/>
                <w:sz w:val="24"/>
                <w:szCs w:val="24"/>
              </w:rPr>
              <w:t>分）</w:t>
            </w:r>
            <w:r>
              <w:rPr>
                <w:rFonts w:cs="Arial"/>
                <w:color w:val="000000"/>
                <w:spacing w:val="-11"/>
                <w:sz w:val="24"/>
                <w:szCs w:val="24"/>
              </w:rPr>
              <w:t>.</w:t>
            </w:r>
          </w:p>
          <w:p>
            <w:pPr>
              <w:widowControl/>
              <w:jc w:val="left"/>
              <w:rPr>
                <w:rFonts w:cs="Arial"/>
                <w:color w:val="000000"/>
                <w:spacing w:val="-11"/>
                <w:sz w:val="24"/>
                <w:szCs w:val="24"/>
              </w:rPr>
            </w:pPr>
            <w:r>
              <w:rPr>
                <w:rFonts w:cs="Arial"/>
                <w:color w:val="000000"/>
                <w:spacing w:val="-11"/>
                <w:sz w:val="24"/>
                <w:szCs w:val="24"/>
              </w:rPr>
              <w:t>4、</w:t>
            </w:r>
            <w:r>
              <w:rPr>
                <w:rFonts w:cs="Arial"/>
                <w:color w:val="000000"/>
                <w:sz w:val="24"/>
                <w:szCs w:val="24"/>
              </w:rPr>
              <w:t>没有记载听证法律依据、案由、内容或</w:t>
            </w:r>
            <w:r>
              <w:rPr>
                <w:rFonts w:cs="Arial"/>
                <w:color w:val="000000"/>
                <w:spacing w:val="-11"/>
                <w:sz w:val="24"/>
                <w:szCs w:val="24"/>
              </w:rPr>
              <w:t>表述不清楚</w:t>
            </w:r>
            <w:r>
              <w:rPr>
                <w:rFonts w:cs="Arial"/>
                <w:color w:val="000000"/>
                <w:sz w:val="24"/>
                <w:szCs w:val="24"/>
              </w:rPr>
              <w:t>的</w:t>
            </w:r>
            <w:r>
              <w:rPr>
                <w:rFonts w:hint="eastAsia" w:cs="Arial"/>
                <w:color w:val="000000"/>
                <w:sz w:val="24"/>
                <w:szCs w:val="24"/>
              </w:rPr>
              <w:t>（</w:t>
            </w:r>
            <w:r>
              <w:rPr>
                <w:rFonts w:cs="Arial"/>
                <w:color w:val="000000"/>
                <w:sz w:val="24"/>
                <w:szCs w:val="24"/>
              </w:rPr>
              <w:t>每处</w:t>
            </w:r>
            <w:r>
              <w:rPr>
                <w:rFonts w:hint="eastAsia" w:cs="Arial"/>
                <w:color w:val="000000"/>
                <w:sz w:val="24"/>
                <w:szCs w:val="24"/>
              </w:rPr>
              <w:t>1分）。</w:t>
            </w:r>
          </w:p>
          <w:p>
            <w:pPr>
              <w:widowControl/>
              <w:jc w:val="left"/>
              <w:rPr>
                <w:rFonts w:hint="eastAsia" w:cs="Arial"/>
                <w:color w:val="000000"/>
                <w:sz w:val="24"/>
                <w:szCs w:val="24"/>
              </w:rPr>
            </w:pPr>
            <w:r>
              <w:rPr>
                <w:rFonts w:cs="Arial"/>
                <w:color w:val="000000"/>
                <w:sz w:val="24"/>
                <w:szCs w:val="24"/>
              </w:rPr>
              <w:t>5</w:t>
            </w:r>
            <w:r>
              <w:rPr>
                <w:rFonts w:hint="eastAsia" w:cs="Arial"/>
                <w:color w:val="000000"/>
                <w:sz w:val="24"/>
                <w:szCs w:val="24"/>
              </w:rPr>
              <w:t>、没有告知当事人听证主持人</w:t>
            </w:r>
            <w:r>
              <w:rPr>
                <w:rFonts w:cs="Arial"/>
                <w:color w:val="000000"/>
                <w:sz w:val="24"/>
                <w:szCs w:val="24"/>
              </w:rPr>
              <w:t>、听证员、记录员</w:t>
            </w:r>
            <w:r>
              <w:rPr>
                <w:rFonts w:hint="eastAsia" w:cs="Arial"/>
                <w:color w:val="000000"/>
                <w:sz w:val="24"/>
                <w:szCs w:val="24"/>
              </w:rPr>
              <w:t>姓名</w:t>
            </w:r>
            <w:r>
              <w:rPr>
                <w:rFonts w:cs="Arial"/>
                <w:color w:val="000000"/>
                <w:sz w:val="24"/>
                <w:szCs w:val="24"/>
              </w:rPr>
              <w:t>以及</w:t>
            </w:r>
            <w:r>
              <w:rPr>
                <w:rFonts w:hint="eastAsia" w:cs="Arial"/>
                <w:color w:val="000000"/>
                <w:sz w:val="24"/>
                <w:szCs w:val="24"/>
              </w:rPr>
              <w:t>依法享有要求回避权利的（</w:t>
            </w:r>
            <w:r>
              <w:rPr>
                <w:rFonts w:cs="Arial"/>
                <w:color w:val="000000"/>
                <w:sz w:val="24"/>
                <w:szCs w:val="24"/>
              </w:rPr>
              <w:t>每处1</w:t>
            </w:r>
            <w:r>
              <w:rPr>
                <w:rFonts w:hint="eastAsia" w:cs="Arial"/>
                <w:color w:val="000000"/>
                <w:sz w:val="24"/>
                <w:szCs w:val="24"/>
              </w:rPr>
              <w:t>分）。</w:t>
            </w:r>
          </w:p>
          <w:p>
            <w:pPr>
              <w:widowControl/>
              <w:jc w:val="left"/>
              <w:rPr>
                <w:rFonts w:cs="Arial"/>
                <w:color w:val="000000"/>
                <w:sz w:val="24"/>
                <w:szCs w:val="24"/>
              </w:rPr>
            </w:pPr>
            <w:r>
              <w:rPr>
                <w:rFonts w:cs="Arial"/>
                <w:color w:val="000000"/>
                <w:sz w:val="24"/>
                <w:szCs w:val="24"/>
              </w:rPr>
              <w:t>6</w:t>
            </w:r>
            <w:r>
              <w:rPr>
                <w:rFonts w:hint="eastAsia" w:cs="Arial"/>
                <w:color w:val="000000"/>
                <w:sz w:val="24"/>
                <w:szCs w:val="24"/>
              </w:rPr>
              <w:t>、</w:t>
            </w:r>
            <w:r>
              <w:rPr>
                <w:rFonts w:cs="Arial"/>
                <w:color w:val="000000"/>
                <w:sz w:val="24"/>
                <w:szCs w:val="24"/>
              </w:rPr>
              <w:t>当事人申请回避的但没有回避申请相关文书的</w:t>
            </w:r>
            <w:r>
              <w:rPr>
                <w:rFonts w:hint="eastAsia" w:cs="Arial"/>
                <w:color w:val="000000"/>
                <w:sz w:val="24"/>
                <w:szCs w:val="24"/>
              </w:rPr>
              <w:t>（</w:t>
            </w:r>
            <w:r>
              <w:rPr>
                <w:rFonts w:cs="Arial"/>
                <w:color w:val="000000"/>
                <w:sz w:val="24"/>
                <w:szCs w:val="24"/>
              </w:rPr>
              <w:t>1</w:t>
            </w:r>
            <w:r>
              <w:rPr>
                <w:rFonts w:hint="eastAsia" w:cs="Arial"/>
                <w:color w:val="000000"/>
                <w:sz w:val="24"/>
                <w:szCs w:val="24"/>
              </w:rPr>
              <w:t>分）</w:t>
            </w:r>
            <w:r>
              <w:rPr>
                <w:rFonts w:cs="Arial"/>
                <w:color w:val="000000"/>
                <w:sz w:val="24"/>
                <w:szCs w:val="24"/>
              </w:rPr>
              <w:t>。</w:t>
            </w:r>
          </w:p>
          <w:p>
            <w:pPr>
              <w:widowControl/>
              <w:jc w:val="left"/>
              <w:rPr>
                <w:rFonts w:cs="Arial"/>
                <w:color w:val="000000"/>
                <w:sz w:val="24"/>
                <w:szCs w:val="24"/>
              </w:rPr>
            </w:pPr>
            <w:r>
              <w:rPr>
                <w:rFonts w:cs="Arial"/>
                <w:color w:val="000000"/>
                <w:sz w:val="24"/>
                <w:szCs w:val="24"/>
              </w:rPr>
              <w:t>7、回避申请审查内容不全面的（</w:t>
            </w:r>
            <w:r>
              <w:rPr>
                <w:rFonts w:hint="eastAsia" w:cs="Arial"/>
                <w:color w:val="000000"/>
                <w:sz w:val="24"/>
                <w:szCs w:val="24"/>
              </w:rPr>
              <w:t>每处0.5分</w:t>
            </w:r>
            <w:r>
              <w:rPr>
                <w:rFonts w:cs="Arial"/>
                <w:color w:val="000000"/>
                <w:sz w:val="24"/>
                <w:szCs w:val="24"/>
              </w:rPr>
              <w:t>）。</w:t>
            </w:r>
          </w:p>
          <w:p>
            <w:pPr>
              <w:widowControl/>
              <w:jc w:val="left"/>
              <w:rPr>
                <w:rFonts w:hint="eastAsia" w:cs="Arial"/>
                <w:color w:val="000000"/>
                <w:sz w:val="24"/>
                <w:szCs w:val="24"/>
              </w:rPr>
            </w:pPr>
            <w:r>
              <w:rPr>
                <w:rFonts w:cs="Arial"/>
                <w:color w:val="000000"/>
                <w:sz w:val="24"/>
                <w:szCs w:val="24"/>
              </w:rPr>
              <w:t>8、</w:t>
            </w:r>
            <w:r>
              <w:rPr>
                <w:rFonts w:hint="eastAsia" w:cs="Arial"/>
                <w:color w:val="000000"/>
                <w:sz w:val="24"/>
                <w:szCs w:val="24"/>
              </w:rPr>
              <w:t>没有告知当事人无故不按时参加听证，视为放弃听证权的（2分）。</w:t>
            </w:r>
          </w:p>
          <w:p>
            <w:pPr>
              <w:widowControl/>
              <w:jc w:val="left"/>
              <w:rPr>
                <w:rFonts w:cs="Arial"/>
                <w:color w:val="000000"/>
                <w:spacing w:val="-11"/>
                <w:sz w:val="24"/>
                <w:szCs w:val="24"/>
              </w:rPr>
            </w:pPr>
            <w:r>
              <w:rPr>
                <w:rFonts w:cs="Arial"/>
                <w:color w:val="000000"/>
                <w:sz w:val="24"/>
                <w:szCs w:val="24"/>
              </w:rPr>
              <w:t>9</w:t>
            </w:r>
            <w:r>
              <w:rPr>
                <w:rFonts w:hint="eastAsia" w:cs="Arial"/>
                <w:color w:val="000000"/>
                <w:sz w:val="24"/>
                <w:szCs w:val="24"/>
              </w:rPr>
              <w:t>、</w:t>
            </w:r>
            <w:r>
              <w:rPr>
                <w:rFonts w:cs="Arial"/>
                <w:color w:val="000000"/>
                <w:spacing w:val="-11"/>
                <w:sz w:val="24"/>
                <w:szCs w:val="24"/>
              </w:rPr>
              <w:t>没有记载行政机关、申请行政许可项目名称、内容、申请听证目的、事实、理由等内容的</w:t>
            </w:r>
            <w:r>
              <w:rPr>
                <w:rFonts w:hint="eastAsia" w:cs="Arial"/>
                <w:color w:val="000000"/>
                <w:spacing w:val="-11"/>
                <w:sz w:val="24"/>
                <w:szCs w:val="24"/>
              </w:rPr>
              <w:t>（</w:t>
            </w:r>
            <w:r>
              <w:rPr>
                <w:rFonts w:cs="Arial"/>
                <w:color w:val="000000"/>
                <w:spacing w:val="-11"/>
                <w:sz w:val="24"/>
                <w:szCs w:val="24"/>
              </w:rPr>
              <w:t>每处1</w:t>
            </w:r>
            <w:r>
              <w:rPr>
                <w:rFonts w:hint="eastAsia" w:cs="Arial"/>
                <w:color w:val="000000"/>
                <w:spacing w:val="-11"/>
                <w:sz w:val="24"/>
                <w:szCs w:val="24"/>
              </w:rPr>
              <w:t>分）</w:t>
            </w:r>
            <w:r>
              <w:rPr>
                <w:rFonts w:cs="Arial"/>
                <w:color w:val="000000"/>
                <w:spacing w:val="-11"/>
                <w:sz w:val="24"/>
                <w:szCs w:val="24"/>
              </w:rPr>
              <w:t>.</w:t>
            </w:r>
          </w:p>
          <w:p>
            <w:pPr>
              <w:widowControl/>
              <w:jc w:val="left"/>
              <w:rPr>
                <w:rFonts w:hint="eastAsia" w:cs="Arial"/>
                <w:color w:val="000000"/>
                <w:sz w:val="24"/>
                <w:szCs w:val="24"/>
              </w:rPr>
            </w:pPr>
            <w:r>
              <w:rPr>
                <w:rFonts w:cs="Arial"/>
                <w:color w:val="000000"/>
                <w:sz w:val="24"/>
                <w:szCs w:val="24"/>
              </w:rPr>
              <w:t>10</w:t>
            </w:r>
            <w:r>
              <w:rPr>
                <w:rFonts w:hint="eastAsia" w:cs="Arial"/>
                <w:color w:val="000000"/>
                <w:sz w:val="24"/>
                <w:szCs w:val="24"/>
              </w:rPr>
              <w:t>、没有</w:t>
            </w:r>
            <w:r>
              <w:rPr>
                <w:rFonts w:cs="Arial"/>
                <w:color w:val="000000"/>
                <w:sz w:val="24"/>
                <w:szCs w:val="24"/>
              </w:rPr>
              <w:t>告知、</w:t>
            </w:r>
            <w:r>
              <w:rPr>
                <w:rFonts w:hint="eastAsia" w:cs="Arial"/>
                <w:color w:val="000000"/>
                <w:sz w:val="24"/>
                <w:szCs w:val="24"/>
              </w:rPr>
              <w:t>注明</w:t>
            </w:r>
            <w:r>
              <w:rPr>
                <w:rFonts w:cs="Arial"/>
                <w:color w:val="000000"/>
                <w:sz w:val="24"/>
                <w:szCs w:val="24"/>
              </w:rPr>
              <w:t>提出、</w:t>
            </w:r>
            <w:r>
              <w:rPr>
                <w:rFonts w:hint="eastAsia" w:cs="Arial"/>
                <w:color w:val="000000"/>
                <w:sz w:val="24"/>
                <w:szCs w:val="24"/>
              </w:rPr>
              <w:t>举行听证的时间</w:t>
            </w:r>
            <w:r>
              <w:rPr>
                <w:rFonts w:cs="Arial"/>
                <w:color w:val="000000"/>
                <w:sz w:val="24"/>
                <w:szCs w:val="24"/>
              </w:rPr>
              <w:t>、</w:t>
            </w:r>
            <w:r>
              <w:rPr>
                <w:rFonts w:hint="eastAsia" w:cs="Arial"/>
                <w:color w:val="000000"/>
                <w:sz w:val="24"/>
                <w:szCs w:val="24"/>
              </w:rPr>
              <w:t>地点的（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　</w:t>
            </w:r>
          </w:p>
          <w:p>
            <w:pPr>
              <w:widowControl/>
              <w:jc w:val="left"/>
              <w:rPr>
                <w:rFonts w:cs="Arial"/>
                <w:color w:val="000000"/>
                <w:sz w:val="24"/>
                <w:szCs w:val="24"/>
              </w:rPr>
            </w:pPr>
            <w:r>
              <w:rPr>
                <w:rFonts w:cs="Arial"/>
                <w:color w:val="000000"/>
                <w:sz w:val="24"/>
                <w:szCs w:val="24"/>
              </w:rPr>
              <w:t>11</w:t>
            </w:r>
            <w:r>
              <w:rPr>
                <w:rFonts w:hint="eastAsia" w:cs="Arial"/>
                <w:color w:val="000000"/>
                <w:sz w:val="24"/>
                <w:szCs w:val="24"/>
              </w:rPr>
              <w:t>、</w:t>
            </w:r>
            <w:r>
              <w:rPr>
                <w:rFonts w:cs="Arial"/>
                <w:color w:val="000000"/>
                <w:sz w:val="24"/>
                <w:szCs w:val="24"/>
              </w:rPr>
              <w:t>没有记载听证联系人、联系电话、联系地址的</w:t>
            </w:r>
            <w:r>
              <w:rPr>
                <w:rFonts w:hint="eastAsia" w:cs="Arial"/>
                <w:color w:val="000000"/>
                <w:sz w:val="24"/>
                <w:szCs w:val="24"/>
              </w:rPr>
              <w:t>（</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r>
              <w:rPr>
                <w:rFonts w:cs="Arial"/>
                <w:color w:val="000000"/>
                <w:sz w:val="24"/>
                <w:szCs w:val="24"/>
              </w:rPr>
              <w:t>。</w:t>
            </w:r>
          </w:p>
          <w:p>
            <w:pPr>
              <w:widowControl/>
              <w:jc w:val="left"/>
              <w:rPr>
                <w:rFonts w:hint="eastAsia" w:cs="Arial"/>
                <w:color w:val="000000"/>
                <w:sz w:val="24"/>
                <w:szCs w:val="24"/>
              </w:rPr>
            </w:pPr>
            <w:r>
              <w:rPr>
                <w:rFonts w:cs="Arial"/>
                <w:color w:val="000000"/>
                <w:sz w:val="24"/>
                <w:szCs w:val="24"/>
              </w:rPr>
              <w:t>12</w:t>
            </w:r>
            <w:r>
              <w:rPr>
                <w:rFonts w:hint="eastAsia" w:cs="Arial"/>
                <w:color w:val="000000"/>
                <w:sz w:val="24"/>
                <w:szCs w:val="24"/>
              </w:rPr>
              <w:t>、没有</w:t>
            </w:r>
            <w:r>
              <w:rPr>
                <w:rFonts w:cs="Arial"/>
                <w:color w:val="000000"/>
                <w:sz w:val="24"/>
                <w:szCs w:val="24"/>
              </w:rPr>
              <w:t>听证申请（委托代理、利害关系）人签名</w:t>
            </w:r>
            <w:r>
              <w:rPr>
                <w:rFonts w:hint="eastAsia" w:cs="Arial"/>
                <w:color w:val="000000"/>
                <w:sz w:val="24"/>
                <w:szCs w:val="24"/>
              </w:rPr>
              <w:t>（盖章或</w:t>
            </w:r>
            <w:r>
              <w:rPr>
                <w:rFonts w:cs="Arial"/>
                <w:color w:val="000000"/>
                <w:sz w:val="24"/>
                <w:szCs w:val="24"/>
              </w:rPr>
              <w:t>捺手指印</w:t>
            </w:r>
            <w:r>
              <w:rPr>
                <w:rFonts w:hint="eastAsia" w:cs="Arial"/>
                <w:color w:val="000000"/>
                <w:sz w:val="24"/>
                <w:szCs w:val="24"/>
              </w:rPr>
              <w:t>）</w:t>
            </w:r>
            <w:r>
              <w:rPr>
                <w:rFonts w:cs="Arial"/>
                <w:color w:val="000000"/>
                <w:sz w:val="24"/>
                <w:szCs w:val="24"/>
              </w:rPr>
              <w:t>、没有注明</w:t>
            </w:r>
            <w:r>
              <w:rPr>
                <w:rFonts w:hint="eastAsia" w:cs="Arial"/>
                <w:color w:val="000000"/>
                <w:sz w:val="24"/>
                <w:szCs w:val="24"/>
              </w:rPr>
              <w:t>日期的（每处0.5分）。</w:t>
            </w:r>
          </w:p>
          <w:p>
            <w:pPr>
              <w:widowControl/>
              <w:jc w:val="left"/>
              <w:rPr>
                <w:rFonts w:hint="eastAsia" w:cs="Arial"/>
                <w:color w:val="000000"/>
                <w:sz w:val="24"/>
                <w:szCs w:val="24"/>
              </w:rPr>
            </w:pPr>
            <w:r>
              <w:rPr>
                <w:rFonts w:cs="Arial"/>
                <w:color w:val="000000"/>
                <w:sz w:val="24"/>
                <w:szCs w:val="24"/>
              </w:rPr>
              <w:t>13</w:t>
            </w:r>
            <w:r>
              <w:rPr>
                <w:rFonts w:hint="eastAsia" w:cs="Arial"/>
                <w:color w:val="000000"/>
                <w:sz w:val="24"/>
                <w:szCs w:val="24"/>
              </w:rPr>
              <w:t>、没有行政机关</w:t>
            </w:r>
            <w:r>
              <w:rPr>
                <w:rFonts w:cs="Arial"/>
                <w:color w:val="000000"/>
                <w:sz w:val="24"/>
                <w:szCs w:val="24"/>
              </w:rPr>
              <w:t>名称并</w:t>
            </w:r>
            <w:r>
              <w:rPr>
                <w:rFonts w:hint="eastAsia" w:cs="Arial"/>
                <w:color w:val="000000"/>
                <w:sz w:val="24"/>
                <w:szCs w:val="24"/>
              </w:rPr>
              <w:t>加盖印章</w:t>
            </w:r>
            <w:r>
              <w:rPr>
                <w:rFonts w:cs="Arial"/>
                <w:color w:val="000000"/>
                <w:sz w:val="24"/>
                <w:szCs w:val="24"/>
              </w:rPr>
              <w:t>、注明日期</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rPr>
                <w:rFonts w:hint="eastAsia" w:cs="Arial"/>
                <w:color w:val="000000"/>
                <w:kern w:val="0"/>
                <w:sz w:val="24"/>
                <w:szCs w:val="24"/>
              </w:rPr>
            </w:pPr>
            <w:r>
              <w:rPr>
                <w:rFonts w:cs="Arial"/>
                <w:color w:val="000000"/>
                <w:sz w:val="24"/>
                <w:szCs w:val="24"/>
              </w:rPr>
              <w:t>14</w:t>
            </w:r>
            <w:r>
              <w:rPr>
                <w:rFonts w:hint="eastAsia" w:cs="Arial"/>
                <w:color w:val="000000"/>
                <w:sz w:val="24"/>
                <w:szCs w:val="24"/>
              </w:rPr>
              <w:t>、其它违反案卷标准的不规范问题（每处0.5分）。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6" w:hRule="atLeast"/>
        </w:trPr>
        <w:tc>
          <w:tcPr>
            <w:tcW w:w="886" w:type="dxa"/>
            <w:vMerge w:val="restart"/>
            <w:noWrap w:val="0"/>
            <w:vAlign w:val="center"/>
          </w:tcPr>
          <w:p>
            <w:pPr>
              <w:jc w:val="center"/>
              <w:rPr>
                <w:rFonts w:hint="eastAsia" w:cs="Arial"/>
                <w:color w:val="000000"/>
                <w:sz w:val="24"/>
                <w:szCs w:val="24"/>
              </w:rPr>
            </w:pPr>
            <w:r>
              <w:rPr>
                <w:rFonts w:hint="eastAsia" w:cs="Arial"/>
                <w:color w:val="000000"/>
                <w:sz w:val="24"/>
                <w:szCs w:val="24"/>
              </w:rPr>
              <w:t>文</w:t>
            </w:r>
          </w:p>
          <w:p>
            <w:pPr>
              <w:jc w:val="center"/>
              <w:rPr>
                <w:rFonts w:hint="eastAsia" w:cs="Arial"/>
                <w:color w:val="000000"/>
                <w:sz w:val="24"/>
                <w:szCs w:val="24"/>
              </w:rPr>
            </w:pPr>
            <w:r>
              <w:rPr>
                <w:rFonts w:hint="eastAsia" w:cs="Arial"/>
                <w:color w:val="000000"/>
                <w:sz w:val="24"/>
                <w:szCs w:val="24"/>
              </w:rPr>
              <w:t>书</w:t>
            </w:r>
          </w:p>
          <w:p>
            <w:pPr>
              <w:jc w:val="center"/>
              <w:rPr>
                <w:rFonts w:hint="eastAsia" w:cs="Arial"/>
                <w:color w:val="000000"/>
                <w:sz w:val="24"/>
                <w:szCs w:val="24"/>
              </w:rPr>
            </w:pPr>
            <w:r>
              <w:rPr>
                <w:rFonts w:hint="eastAsia" w:cs="Arial"/>
                <w:color w:val="000000"/>
                <w:sz w:val="24"/>
                <w:szCs w:val="24"/>
              </w:rPr>
              <w:t>规</w:t>
            </w:r>
          </w:p>
          <w:p>
            <w:pPr>
              <w:jc w:val="center"/>
              <w:rPr>
                <w:rFonts w:hint="eastAsia" w:cs="Arial"/>
                <w:color w:val="000000"/>
                <w:sz w:val="24"/>
                <w:szCs w:val="24"/>
              </w:rPr>
            </w:pPr>
            <w:r>
              <w:rPr>
                <w:rFonts w:hint="eastAsia" w:cs="Arial"/>
                <w:color w:val="000000"/>
                <w:sz w:val="24"/>
                <w:szCs w:val="24"/>
              </w:rPr>
              <w:t>范</w:t>
            </w:r>
          </w:p>
          <w:p>
            <w:pPr>
              <w:jc w:val="center"/>
              <w:rPr>
                <w:rFonts w:cs="Arial"/>
                <w:color w:val="000000"/>
                <w:sz w:val="24"/>
                <w:szCs w:val="24"/>
              </w:rPr>
            </w:pPr>
            <w:r>
              <w:rPr>
                <w:rFonts w:cs="Arial"/>
                <w:color w:val="000000"/>
                <w:sz w:val="24"/>
                <w:szCs w:val="24"/>
              </w:rPr>
              <w:t>标</w:t>
            </w:r>
          </w:p>
          <w:p>
            <w:pPr>
              <w:jc w:val="center"/>
              <w:rPr>
                <w:rFonts w:hint="eastAsia" w:cs="Arial"/>
                <w:color w:val="000000"/>
                <w:sz w:val="24"/>
                <w:szCs w:val="24"/>
              </w:rPr>
            </w:pPr>
            <w:r>
              <w:rPr>
                <w:rFonts w:cs="Arial"/>
                <w:color w:val="000000"/>
                <w:sz w:val="24"/>
                <w:szCs w:val="24"/>
              </w:rPr>
              <w:t>准</w:t>
            </w:r>
          </w:p>
        </w:tc>
        <w:tc>
          <w:tcPr>
            <w:tcW w:w="1738" w:type="dxa"/>
            <w:noWrap w:val="0"/>
            <w:vAlign w:val="center"/>
          </w:tcPr>
          <w:p>
            <w:pPr>
              <w:widowControl/>
              <w:jc w:val="center"/>
              <w:rPr>
                <w:rFonts w:hint="eastAsia" w:cs="Arial"/>
                <w:color w:val="000000"/>
                <w:kern w:val="0"/>
                <w:sz w:val="24"/>
                <w:szCs w:val="24"/>
              </w:rPr>
            </w:pPr>
            <w:r>
              <w:rPr>
                <w:rFonts w:hint="eastAsia" w:cs="Arial"/>
                <w:color w:val="000000"/>
                <w:kern w:val="0"/>
                <w:sz w:val="24"/>
                <w:szCs w:val="24"/>
              </w:rPr>
              <w:t>听证笔录</w:t>
            </w:r>
          </w:p>
          <w:p>
            <w:pPr>
              <w:widowControl/>
              <w:jc w:val="center"/>
              <w:rPr>
                <w:rFonts w:hint="eastAsia" w:cs="Arial"/>
                <w:color w:val="000000"/>
                <w:kern w:val="0"/>
                <w:sz w:val="24"/>
                <w:szCs w:val="24"/>
              </w:rPr>
            </w:pPr>
            <w:r>
              <w:rPr>
                <w:rFonts w:hint="eastAsia" w:cs="Arial"/>
                <w:color w:val="000000"/>
                <w:sz w:val="24"/>
                <w:szCs w:val="24"/>
              </w:rPr>
              <w:t>（</w:t>
            </w:r>
            <w:r>
              <w:rPr>
                <w:rFonts w:cs="Arial"/>
                <w:color w:val="000000"/>
                <w:kern w:val="0"/>
                <w:sz w:val="24"/>
                <w:szCs w:val="24"/>
              </w:rPr>
              <w:t>约</w:t>
            </w:r>
            <w:r>
              <w:rPr>
                <w:rFonts w:cs="Arial"/>
                <w:color w:val="000000"/>
                <w:sz w:val="24"/>
                <w:szCs w:val="24"/>
              </w:rPr>
              <w:t>27</w:t>
            </w:r>
            <w:r>
              <w:rPr>
                <w:rFonts w:hint="eastAsia" w:cs="Arial"/>
                <w:color w:val="000000"/>
                <w:sz w:val="24"/>
                <w:szCs w:val="24"/>
              </w:rPr>
              <w:t>分）</w:t>
            </w:r>
          </w:p>
        </w:tc>
        <w:tc>
          <w:tcPr>
            <w:tcW w:w="11039" w:type="dxa"/>
            <w:noWrap w:val="0"/>
            <w:vAlign w:val="center"/>
          </w:tcPr>
          <w:p>
            <w:pPr>
              <w:widowControl/>
              <w:spacing w:line="280" w:lineRule="exact"/>
              <w:jc w:val="left"/>
              <w:rPr>
                <w:rFonts w:hint="eastAsia" w:cs="Arial"/>
                <w:color w:val="000000"/>
                <w:sz w:val="24"/>
                <w:szCs w:val="24"/>
              </w:rPr>
            </w:pPr>
            <w:r>
              <w:rPr>
                <w:rFonts w:hint="eastAsia" w:cs="Arial"/>
                <w:color w:val="000000"/>
                <w:sz w:val="24"/>
                <w:szCs w:val="24"/>
              </w:rPr>
              <w:t>1、举行了听证而卷中没有听证笔录</w:t>
            </w:r>
            <w:r>
              <w:rPr>
                <w:rFonts w:cs="Arial"/>
                <w:color w:val="000000"/>
                <w:sz w:val="24"/>
                <w:szCs w:val="24"/>
              </w:rPr>
              <w:t>（听证报告）</w:t>
            </w:r>
            <w:r>
              <w:rPr>
                <w:rFonts w:hint="eastAsia" w:cs="Arial"/>
                <w:color w:val="000000"/>
                <w:sz w:val="24"/>
                <w:szCs w:val="24"/>
              </w:rPr>
              <w:t>的（</w:t>
            </w:r>
            <w:r>
              <w:rPr>
                <w:rFonts w:cs="Arial"/>
                <w:color w:val="000000"/>
                <w:kern w:val="0"/>
                <w:sz w:val="24"/>
                <w:szCs w:val="24"/>
              </w:rPr>
              <w:t>缺一种文书扣</w:t>
            </w:r>
            <w:r>
              <w:rPr>
                <w:rFonts w:hint="eastAsia" w:cs="Arial"/>
                <w:color w:val="000000"/>
                <w:sz w:val="24"/>
                <w:szCs w:val="24"/>
              </w:rPr>
              <w:t>5分）。</w:t>
            </w:r>
          </w:p>
          <w:p>
            <w:pPr>
              <w:widowControl/>
              <w:spacing w:line="280" w:lineRule="exact"/>
              <w:jc w:val="left"/>
              <w:rPr>
                <w:rFonts w:hint="eastAsia" w:cs="Arial"/>
                <w:color w:val="000000"/>
                <w:sz w:val="24"/>
                <w:szCs w:val="24"/>
              </w:rPr>
            </w:pPr>
            <w:r>
              <w:rPr>
                <w:rFonts w:hint="eastAsia" w:cs="Arial"/>
                <w:color w:val="000000"/>
                <w:sz w:val="24"/>
                <w:szCs w:val="24"/>
              </w:rPr>
              <w:t>2、没有记载举行听证的时间或地点的（0.5分）。</w:t>
            </w:r>
          </w:p>
          <w:p>
            <w:pPr>
              <w:widowControl/>
              <w:spacing w:line="280" w:lineRule="exact"/>
              <w:jc w:val="left"/>
              <w:rPr>
                <w:rFonts w:hint="eastAsia" w:cs="Arial"/>
                <w:color w:val="000000"/>
                <w:sz w:val="24"/>
                <w:szCs w:val="24"/>
              </w:rPr>
            </w:pPr>
            <w:r>
              <w:rPr>
                <w:rFonts w:hint="eastAsia" w:cs="Arial"/>
                <w:color w:val="000000"/>
                <w:sz w:val="24"/>
                <w:szCs w:val="24"/>
              </w:rPr>
              <w:t>3、听证参加人情况记载不全的（每处0.5分）。</w:t>
            </w:r>
          </w:p>
          <w:p>
            <w:pPr>
              <w:widowControl/>
              <w:spacing w:line="280" w:lineRule="exact"/>
              <w:jc w:val="left"/>
              <w:rPr>
                <w:rFonts w:hint="eastAsia" w:cs="Arial"/>
                <w:color w:val="000000"/>
                <w:sz w:val="24"/>
                <w:szCs w:val="24"/>
              </w:rPr>
            </w:pPr>
            <w:r>
              <w:rPr>
                <w:rFonts w:hint="eastAsia" w:cs="Arial"/>
                <w:color w:val="000000"/>
                <w:sz w:val="24"/>
                <w:szCs w:val="24"/>
              </w:rPr>
              <w:t>4、</w:t>
            </w:r>
            <w:r>
              <w:rPr>
                <w:rFonts w:cs="Arial"/>
                <w:color w:val="000000"/>
                <w:sz w:val="24"/>
                <w:szCs w:val="24"/>
              </w:rPr>
              <w:t>没有记载听证法律依据、案由、内容或</w:t>
            </w:r>
            <w:r>
              <w:rPr>
                <w:rFonts w:cs="Arial"/>
                <w:color w:val="000000"/>
                <w:spacing w:val="-11"/>
                <w:sz w:val="24"/>
                <w:szCs w:val="24"/>
              </w:rPr>
              <w:t>表述不清楚</w:t>
            </w:r>
            <w:r>
              <w:rPr>
                <w:rFonts w:cs="Arial"/>
                <w:color w:val="000000"/>
                <w:sz w:val="24"/>
                <w:szCs w:val="24"/>
              </w:rPr>
              <w:t>的</w:t>
            </w:r>
            <w:r>
              <w:rPr>
                <w:rFonts w:hint="eastAsia" w:cs="Arial"/>
                <w:color w:val="000000"/>
                <w:sz w:val="24"/>
                <w:szCs w:val="24"/>
              </w:rPr>
              <w:t>（</w:t>
            </w:r>
            <w:r>
              <w:rPr>
                <w:rFonts w:cs="Arial"/>
                <w:color w:val="000000"/>
                <w:sz w:val="24"/>
                <w:szCs w:val="24"/>
              </w:rPr>
              <w:t>每处</w:t>
            </w:r>
            <w:r>
              <w:rPr>
                <w:rFonts w:hint="eastAsia" w:cs="Arial"/>
                <w:color w:val="000000"/>
                <w:sz w:val="24"/>
                <w:szCs w:val="24"/>
              </w:rPr>
              <w:t>1分）。</w:t>
            </w:r>
          </w:p>
          <w:p>
            <w:pPr>
              <w:widowControl/>
              <w:jc w:val="left"/>
              <w:rPr>
                <w:rFonts w:hint="eastAsia" w:cs="Arial"/>
                <w:color w:val="000000"/>
                <w:sz w:val="24"/>
                <w:szCs w:val="24"/>
              </w:rPr>
            </w:pPr>
            <w:r>
              <w:rPr>
                <w:rFonts w:cs="Arial"/>
                <w:color w:val="000000"/>
                <w:sz w:val="24"/>
                <w:szCs w:val="24"/>
              </w:rPr>
              <w:t>5</w:t>
            </w:r>
            <w:r>
              <w:rPr>
                <w:rFonts w:hint="eastAsia" w:cs="Arial"/>
                <w:color w:val="000000"/>
                <w:sz w:val="24"/>
                <w:szCs w:val="24"/>
              </w:rPr>
              <w:t>、</w:t>
            </w:r>
            <w:r>
              <w:rPr>
                <w:rFonts w:hint="eastAsia" w:cs="Arial"/>
                <w:color w:val="000000"/>
                <w:spacing w:val="-11"/>
                <w:sz w:val="24"/>
                <w:szCs w:val="24"/>
              </w:rPr>
              <w:t>没有</w:t>
            </w:r>
            <w:r>
              <w:rPr>
                <w:rFonts w:cs="Arial"/>
                <w:color w:val="000000"/>
                <w:spacing w:val="-11"/>
                <w:sz w:val="24"/>
                <w:szCs w:val="24"/>
              </w:rPr>
              <w:t>记载</w:t>
            </w:r>
            <w:r>
              <w:rPr>
                <w:rFonts w:hint="eastAsia" w:cs="Arial"/>
                <w:color w:val="000000"/>
                <w:spacing w:val="-11"/>
                <w:sz w:val="24"/>
                <w:szCs w:val="24"/>
              </w:rPr>
              <w:t>听证主持人</w:t>
            </w:r>
            <w:r>
              <w:rPr>
                <w:rFonts w:cs="Arial"/>
                <w:color w:val="000000"/>
                <w:spacing w:val="-11"/>
                <w:sz w:val="24"/>
                <w:szCs w:val="24"/>
              </w:rPr>
              <w:t>、听证（记录）员、听证申请（委托代理、利差关系）人</w:t>
            </w:r>
            <w:r>
              <w:rPr>
                <w:rFonts w:hint="eastAsia" w:cs="Arial"/>
                <w:color w:val="000000"/>
                <w:spacing w:val="-11"/>
                <w:sz w:val="24"/>
                <w:szCs w:val="24"/>
              </w:rPr>
              <w:t>姓名</w:t>
            </w:r>
            <w:r>
              <w:rPr>
                <w:rFonts w:cs="Arial"/>
                <w:color w:val="000000"/>
                <w:spacing w:val="-11"/>
                <w:sz w:val="24"/>
                <w:szCs w:val="24"/>
              </w:rPr>
              <w:t>等基本信息</w:t>
            </w:r>
            <w:r>
              <w:rPr>
                <w:rFonts w:hint="eastAsia" w:cs="Arial"/>
                <w:color w:val="000000"/>
                <w:spacing w:val="-11"/>
                <w:sz w:val="24"/>
                <w:szCs w:val="24"/>
              </w:rPr>
              <w:t>的（</w:t>
            </w:r>
            <w:r>
              <w:rPr>
                <w:rFonts w:cs="Arial"/>
                <w:color w:val="000000"/>
                <w:spacing w:val="-11"/>
                <w:sz w:val="24"/>
                <w:szCs w:val="24"/>
              </w:rPr>
              <w:t>每处1</w:t>
            </w:r>
            <w:r>
              <w:rPr>
                <w:rFonts w:hint="eastAsia" w:cs="Arial"/>
                <w:color w:val="000000"/>
                <w:spacing w:val="-11"/>
                <w:sz w:val="24"/>
                <w:szCs w:val="24"/>
              </w:rPr>
              <w:t>分）。</w:t>
            </w:r>
          </w:p>
          <w:p>
            <w:pPr>
              <w:widowControl/>
              <w:spacing w:line="280" w:lineRule="exact"/>
              <w:jc w:val="left"/>
              <w:rPr>
                <w:rFonts w:hint="eastAsia" w:cs="Arial"/>
                <w:color w:val="000000"/>
                <w:sz w:val="24"/>
                <w:szCs w:val="24"/>
              </w:rPr>
            </w:pPr>
            <w:r>
              <w:rPr>
                <w:rFonts w:cs="Arial"/>
                <w:color w:val="000000"/>
                <w:sz w:val="24"/>
                <w:szCs w:val="24"/>
              </w:rPr>
              <w:t>6</w:t>
            </w:r>
            <w:r>
              <w:rPr>
                <w:rFonts w:hint="eastAsia" w:cs="Arial"/>
                <w:color w:val="000000"/>
                <w:sz w:val="24"/>
                <w:szCs w:val="24"/>
              </w:rPr>
              <w:t>、</w:t>
            </w:r>
            <w:r>
              <w:rPr>
                <w:rFonts w:cs="Arial"/>
                <w:color w:val="000000"/>
                <w:sz w:val="24"/>
                <w:szCs w:val="24"/>
              </w:rPr>
              <w:t>听证的基本情况、目的、事实、处理意见建议、告知权利、听证内容记录、</w:t>
            </w:r>
            <w:r>
              <w:rPr>
                <w:rFonts w:hint="eastAsia" w:cs="Arial"/>
                <w:color w:val="000000"/>
                <w:sz w:val="24"/>
                <w:szCs w:val="24"/>
              </w:rPr>
              <w:t>表述不清的（</w:t>
            </w:r>
            <w:r>
              <w:rPr>
                <w:rFonts w:cs="Arial"/>
                <w:color w:val="000000"/>
                <w:sz w:val="24"/>
                <w:szCs w:val="24"/>
              </w:rPr>
              <w:t>每处</w:t>
            </w:r>
            <w:r>
              <w:rPr>
                <w:rFonts w:hint="eastAsia" w:cs="Arial"/>
                <w:color w:val="000000"/>
                <w:sz w:val="24"/>
                <w:szCs w:val="24"/>
              </w:rPr>
              <w:t>2分）。</w:t>
            </w:r>
          </w:p>
          <w:p>
            <w:pPr>
              <w:widowControl/>
              <w:spacing w:line="280" w:lineRule="exact"/>
              <w:jc w:val="left"/>
              <w:rPr>
                <w:rFonts w:hint="eastAsia" w:cs="Arial"/>
                <w:color w:val="000000"/>
                <w:sz w:val="24"/>
                <w:szCs w:val="24"/>
              </w:rPr>
            </w:pPr>
            <w:r>
              <w:rPr>
                <w:rFonts w:cs="Arial"/>
                <w:color w:val="000000"/>
                <w:sz w:val="24"/>
                <w:szCs w:val="24"/>
              </w:rPr>
              <w:t>7</w:t>
            </w:r>
            <w:r>
              <w:rPr>
                <w:rFonts w:hint="eastAsia" w:cs="Arial"/>
                <w:color w:val="000000"/>
                <w:sz w:val="24"/>
                <w:szCs w:val="24"/>
              </w:rPr>
              <w:t>、没有记载</w:t>
            </w:r>
            <w:r>
              <w:rPr>
                <w:rFonts w:cs="Arial"/>
                <w:color w:val="000000"/>
                <w:sz w:val="24"/>
                <w:szCs w:val="24"/>
              </w:rPr>
              <w:t>“听证笔录属实”等意思表示</w:t>
            </w:r>
            <w:r>
              <w:rPr>
                <w:rFonts w:hint="eastAsia" w:cs="Arial"/>
                <w:color w:val="000000"/>
                <w:sz w:val="24"/>
                <w:szCs w:val="24"/>
              </w:rPr>
              <w:t>的（2分）。</w:t>
            </w:r>
          </w:p>
          <w:p>
            <w:pPr>
              <w:widowControl/>
              <w:jc w:val="left"/>
              <w:rPr>
                <w:rFonts w:hint="eastAsia" w:cs="Arial"/>
                <w:color w:val="000000"/>
                <w:sz w:val="24"/>
                <w:szCs w:val="24"/>
              </w:rPr>
            </w:pPr>
            <w:r>
              <w:rPr>
                <w:rFonts w:cs="Arial"/>
                <w:color w:val="000000"/>
                <w:sz w:val="24"/>
                <w:szCs w:val="24"/>
              </w:rPr>
              <w:t>8、</w:t>
            </w:r>
            <w:r>
              <w:rPr>
                <w:rFonts w:hint="eastAsia" w:cs="Arial"/>
                <w:color w:val="000000"/>
                <w:sz w:val="24"/>
                <w:szCs w:val="24"/>
              </w:rPr>
              <w:t>笔录内容</w:t>
            </w:r>
            <w:r>
              <w:rPr>
                <w:rFonts w:cs="Arial"/>
                <w:color w:val="000000"/>
                <w:sz w:val="24"/>
                <w:szCs w:val="24"/>
              </w:rPr>
              <w:t>有</w:t>
            </w:r>
            <w:r>
              <w:rPr>
                <w:rFonts w:hint="eastAsia" w:cs="Arial"/>
                <w:color w:val="000000"/>
                <w:sz w:val="24"/>
                <w:szCs w:val="24"/>
              </w:rPr>
              <w:t>涂改</w:t>
            </w:r>
            <w:r>
              <w:rPr>
                <w:rFonts w:cs="Arial"/>
                <w:color w:val="000000"/>
                <w:sz w:val="24"/>
                <w:szCs w:val="24"/>
              </w:rPr>
              <w:t>听证申请（委托代理、利害关系）人</w:t>
            </w:r>
            <w:r>
              <w:rPr>
                <w:rFonts w:hint="eastAsia" w:cs="Arial"/>
                <w:color w:val="000000"/>
                <w:sz w:val="24"/>
                <w:szCs w:val="24"/>
              </w:rPr>
              <w:t>未签字（盖章或</w:t>
            </w:r>
            <w:r>
              <w:rPr>
                <w:rFonts w:cs="Arial"/>
                <w:color w:val="000000"/>
                <w:sz w:val="24"/>
                <w:szCs w:val="24"/>
              </w:rPr>
              <w:t>捺手指印</w:t>
            </w:r>
            <w:r>
              <w:rPr>
                <w:rFonts w:hint="eastAsia" w:cs="Arial"/>
                <w:color w:val="000000"/>
                <w:sz w:val="24"/>
                <w:szCs w:val="24"/>
              </w:rPr>
              <w:t>）的（每处0.5分）。</w:t>
            </w:r>
          </w:p>
          <w:p>
            <w:pPr>
              <w:widowControl/>
              <w:spacing w:line="300" w:lineRule="exact"/>
              <w:jc w:val="left"/>
              <w:rPr>
                <w:rFonts w:hint="eastAsia" w:cs="Arial"/>
                <w:color w:val="000000"/>
                <w:sz w:val="24"/>
                <w:szCs w:val="24"/>
              </w:rPr>
            </w:pPr>
            <w:r>
              <w:rPr>
                <w:rFonts w:cs="Arial"/>
                <w:color w:val="000000"/>
                <w:sz w:val="24"/>
                <w:szCs w:val="24"/>
              </w:rPr>
              <w:t>9</w:t>
            </w:r>
            <w:r>
              <w:rPr>
                <w:rFonts w:hint="eastAsia" w:cs="Arial"/>
                <w:color w:val="000000"/>
                <w:sz w:val="24"/>
                <w:szCs w:val="24"/>
              </w:rPr>
              <w:t>、当事人或者代理人</w:t>
            </w:r>
            <w:r>
              <w:rPr>
                <w:rFonts w:cs="Arial"/>
                <w:color w:val="000000"/>
                <w:sz w:val="24"/>
                <w:szCs w:val="24"/>
              </w:rPr>
              <w:t>等</w:t>
            </w:r>
            <w:r>
              <w:rPr>
                <w:rFonts w:hint="eastAsia" w:cs="Arial"/>
                <w:color w:val="000000"/>
                <w:sz w:val="24"/>
                <w:szCs w:val="24"/>
              </w:rPr>
              <w:t>没有签字（盖章或</w:t>
            </w:r>
            <w:r>
              <w:rPr>
                <w:rFonts w:cs="Arial"/>
                <w:color w:val="000000"/>
                <w:sz w:val="24"/>
                <w:szCs w:val="24"/>
              </w:rPr>
              <w:t>捺手指印</w:t>
            </w:r>
            <w:r>
              <w:rPr>
                <w:rFonts w:hint="eastAsia" w:cs="Arial"/>
                <w:color w:val="000000"/>
                <w:sz w:val="24"/>
                <w:szCs w:val="24"/>
              </w:rPr>
              <w:t>）</w:t>
            </w:r>
            <w:r>
              <w:rPr>
                <w:rFonts w:cs="Arial"/>
                <w:color w:val="000000"/>
                <w:sz w:val="24"/>
                <w:szCs w:val="24"/>
              </w:rPr>
              <w:t>及</w:t>
            </w:r>
            <w:r>
              <w:rPr>
                <w:rFonts w:hint="eastAsia" w:cs="Arial"/>
                <w:color w:val="000000"/>
                <w:sz w:val="24"/>
                <w:szCs w:val="24"/>
              </w:rPr>
              <w:t>注明原因的 （每处0.5分）。</w:t>
            </w:r>
          </w:p>
          <w:p>
            <w:pPr>
              <w:widowControl/>
              <w:spacing w:line="300" w:lineRule="exact"/>
              <w:jc w:val="left"/>
              <w:rPr>
                <w:rFonts w:hint="eastAsia" w:cs="Arial"/>
                <w:color w:val="000000"/>
                <w:sz w:val="24"/>
                <w:szCs w:val="24"/>
              </w:rPr>
            </w:pPr>
            <w:r>
              <w:rPr>
                <w:rFonts w:cs="Arial"/>
                <w:color w:val="000000"/>
                <w:kern w:val="0"/>
                <w:sz w:val="24"/>
                <w:szCs w:val="24"/>
              </w:rPr>
              <w:t>10</w:t>
            </w:r>
            <w:r>
              <w:rPr>
                <w:rFonts w:hint="eastAsia" w:cs="Arial"/>
                <w:color w:val="000000"/>
                <w:kern w:val="0"/>
                <w:sz w:val="24"/>
                <w:szCs w:val="24"/>
              </w:rPr>
              <w:t>、</w:t>
            </w:r>
            <w:r>
              <w:rPr>
                <w:rFonts w:hint="eastAsia" w:cs="Arial"/>
                <w:color w:val="000000"/>
                <w:spacing w:val="-17"/>
                <w:kern w:val="0"/>
                <w:sz w:val="24"/>
                <w:szCs w:val="24"/>
              </w:rPr>
              <w:t>举行听证容易引发争议的执法过程，根据实际进行相关环节的音像记录，未有记载听证过程音像记录的（2分）</w:t>
            </w:r>
          </w:p>
          <w:p>
            <w:pPr>
              <w:widowControl/>
              <w:spacing w:line="280" w:lineRule="exact"/>
              <w:jc w:val="left"/>
              <w:rPr>
                <w:rFonts w:cs="Arial"/>
                <w:color w:val="000000"/>
                <w:sz w:val="24"/>
                <w:szCs w:val="24"/>
              </w:rPr>
            </w:pPr>
            <w:r>
              <w:rPr>
                <w:rFonts w:cs="Arial"/>
                <w:color w:val="000000"/>
                <w:sz w:val="24"/>
                <w:szCs w:val="24"/>
              </w:rPr>
              <w:t>11</w:t>
            </w:r>
            <w:r>
              <w:rPr>
                <w:rFonts w:hint="eastAsia" w:cs="Arial"/>
                <w:color w:val="000000"/>
                <w:sz w:val="24"/>
                <w:szCs w:val="24"/>
              </w:rPr>
              <w:t>、听证主持人</w:t>
            </w:r>
            <w:r>
              <w:rPr>
                <w:rFonts w:cs="Arial"/>
                <w:color w:val="000000"/>
                <w:sz w:val="24"/>
                <w:szCs w:val="24"/>
              </w:rPr>
              <w:t>、听证员、记录员</w:t>
            </w:r>
            <w:r>
              <w:rPr>
                <w:rFonts w:hint="eastAsia" w:cs="Arial"/>
                <w:color w:val="000000"/>
                <w:sz w:val="24"/>
                <w:szCs w:val="24"/>
              </w:rPr>
              <w:t>姓名</w:t>
            </w:r>
            <w:r>
              <w:rPr>
                <w:rFonts w:cs="Arial"/>
                <w:color w:val="000000"/>
                <w:sz w:val="24"/>
                <w:szCs w:val="24"/>
              </w:rPr>
              <w:t>没有签名、没有注明日期的</w:t>
            </w:r>
            <w:r>
              <w:rPr>
                <w:rFonts w:hint="eastAsia" w:cs="Arial"/>
                <w:color w:val="000000"/>
                <w:sz w:val="24"/>
                <w:szCs w:val="24"/>
              </w:rPr>
              <w:t xml:space="preserve"> （</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cs="Arial"/>
                <w:color w:val="000000"/>
                <w:kern w:val="0"/>
                <w:sz w:val="24"/>
                <w:szCs w:val="24"/>
              </w:rPr>
            </w:pPr>
            <w:r>
              <w:rPr>
                <w:rFonts w:cs="Arial"/>
                <w:color w:val="000000"/>
                <w:sz w:val="24"/>
                <w:szCs w:val="24"/>
              </w:rPr>
              <w:t>12</w:t>
            </w:r>
            <w:r>
              <w:rPr>
                <w:rFonts w:hint="eastAsia" w:cs="Arial"/>
                <w:color w:val="000000"/>
                <w:sz w:val="24"/>
                <w:szCs w:val="24"/>
              </w:rPr>
              <w:t>、其它违反案卷标准的不规范问题（每处0.5分）。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6" w:hRule="atLeast"/>
        </w:trPr>
        <w:tc>
          <w:tcPr>
            <w:tcW w:w="886" w:type="dxa"/>
            <w:vMerge w:val="continue"/>
            <w:noWrap w:val="0"/>
            <w:vAlign w:val="center"/>
          </w:tcPr>
          <w:p>
            <w:pPr>
              <w:jc w:val="center"/>
              <w:rPr>
                <w:rFonts w:hint="eastAsia" w:cs="Arial"/>
                <w:color w:val="000000"/>
                <w:sz w:val="24"/>
                <w:szCs w:val="24"/>
              </w:rPr>
            </w:pPr>
          </w:p>
        </w:tc>
        <w:tc>
          <w:tcPr>
            <w:tcW w:w="1738" w:type="dxa"/>
            <w:noWrap w:val="0"/>
            <w:vAlign w:val="center"/>
          </w:tcPr>
          <w:p>
            <w:pPr>
              <w:widowControl/>
              <w:jc w:val="center"/>
              <w:rPr>
                <w:rFonts w:hint="eastAsia" w:cs="Arial"/>
                <w:color w:val="000000"/>
                <w:spacing w:val="-11"/>
                <w:kern w:val="0"/>
                <w:sz w:val="24"/>
                <w:szCs w:val="24"/>
              </w:rPr>
            </w:pPr>
            <w:r>
              <w:rPr>
                <w:rFonts w:hint="eastAsia" w:cs="Arial"/>
                <w:color w:val="000000"/>
                <w:spacing w:val="-11"/>
                <w:kern w:val="0"/>
                <w:sz w:val="24"/>
                <w:szCs w:val="24"/>
              </w:rPr>
              <w:t>行政许可延期</w:t>
            </w:r>
            <w:r>
              <w:rPr>
                <w:rFonts w:cs="Arial"/>
                <w:color w:val="000000"/>
                <w:spacing w:val="-11"/>
                <w:kern w:val="0"/>
                <w:sz w:val="24"/>
                <w:szCs w:val="24"/>
              </w:rPr>
              <w:t>（续、变更、撤回、撤销、注销）文书（含：</w:t>
            </w:r>
            <w:r>
              <w:rPr>
                <w:rFonts w:hint="eastAsia" w:cs="Arial"/>
                <w:color w:val="000000"/>
                <w:spacing w:val="-11"/>
                <w:kern w:val="0"/>
                <w:sz w:val="24"/>
                <w:szCs w:val="24"/>
              </w:rPr>
              <w:t>审批表</w:t>
            </w:r>
            <w:r>
              <w:rPr>
                <w:rFonts w:cs="Arial"/>
                <w:color w:val="000000"/>
                <w:spacing w:val="-11"/>
                <w:kern w:val="0"/>
                <w:sz w:val="24"/>
                <w:szCs w:val="24"/>
              </w:rPr>
              <w:t>、通知书、决定书、结案报告等文书）</w:t>
            </w:r>
          </w:p>
          <w:p>
            <w:pPr>
              <w:jc w:val="center"/>
              <w:rPr>
                <w:rFonts w:hint="eastAsia" w:cs="Arial"/>
                <w:color w:val="000000"/>
                <w:kern w:val="0"/>
                <w:sz w:val="24"/>
                <w:szCs w:val="24"/>
              </w:rPr>
            </w:pPr>
            <w:r>
              <w:rPr>
                <w:rFonts w:hint="eastAsia" w:cs="Arial"/>
                <w:color w:val="000000"/>
                <w:kern w:val="0"/>
                <w:sz w:val="24"/>
                <w:szCs w:val="24"/>
              </w:rPr>
              <w:t>（</w:t>
            </w:r>
            <w:r>
              <w:rPr>
                <w:rFonts w:cs="Arial"/>
                <w:color w:val="000000"/>
                <w:kern w:val="0"/>
                <w:sz w:val="24"/>
                <w:szCs w:val="24"/>
              </w:rPr>
              <w:t>约23</w:t>
            </w:r>
            <w:r>
              <w:rPr>
                <w:rFonts w:hint="eastAsia" w:cs="Arial"/>
                <w:color w:val="000000"/>
                <w:kern w:val="0"/>
                <w:sz w:val="24"/>
                <w:szCs w:val="24"/>
              </w:rPr>
              <w:t>分）</w:t>
            </w:r>
          </w:p>
        </w:tc>
        <w:tc>
          <w:tcPr>
            <w:tcW w:w="11039" w:type="dxa"/>
            <w:noWrap w:val="0"/>
            <w:vAlign w:val="center"/>
          </w:tcPr>
          <w:p>
            <w:pPr>
              <w:widowControl/>
              <w:spacing w:line="300" w:lineRule="exact"/>
              <w:ind w:left="360" w:hanging="360" w:hangingChars="150"/>
              <w:jc w:val="left"/>
              <w:rPr>
                <w:rFonts w:hint="eastAsia" w:cs="Arial"/>
                <w:color w:val="000000"/>
                <w:kern w:val="0"/>
                <w:sz w:val="24"/>
                <w:szCs w:val="24"/>
              </w:rPr>
            </w:pPr>
            <w:r>
              <w:rPr>
                <w:rFonts w:hint="eastAsia" w:cs="Arial"/>
                <w:color w:val="000000"/>
                <w:kern w:val="0"/>
                <w:sz w:val="24"/>
                <w:szCs w:val="24"/>
              </w:rPr>
              <w:t>1、应</w:t>
            </w:r>
            <w:r>
              <w:rPr>
                <w:rFonts w:cs="Arial"/>
                <w:color w:val="000000"/>
                <w:kern w:val="0"/>
                <w:sz w:val="24"/>
                <w:szCs w:val="24"/>
              </w:rPr>
              <w:t>当</w:t>
            </w:r>
            <w:r>
              <w:rPr>
                <w:rFonts w:hint="eastAsia" w:cs="Arial"/>
                <w:color w:val="000000"/>
                <w:kern w:val="0"/>
                <w:sz w:val="24"/>
                <w:szCs w:val="24"/>
              </w:rPr>
              <w:t>有但没有</w:t>
            </w:r>
            <w:r>
              <w:rPr>
                <w:rFonts w:cs="Arial"/>
                <w:color w:val="000000"/>
                <w:kern w:val="0"/>
                <w:sz w:val="24"/>
                <w:szCs w:val="24"/>
              </w:rPr>
              <w:t>行政许可延期（续、变更、撤回、撤销、注销）审批表、通知、决定、结案等文</w:t>
            </w:r>
            <w:r>
              <w:rPr>
                <w:rFonts w:hint="eastAsia" w:cs="Arial"/>
                <w:color w:val="000000"/>
                <w:kern w:val="0"/>
                <w:sz w:val="24"/>
                <w:szCs w:val="24"/>
              </w:rPr>
              <w:t>书的（</w:t>
            </w:r>
            <w:r>
              <w:rPr>
                <w:rFonts w:cs="Arial"/>
                <w:color w:val="000000"/>
                <w:kern w:val="0"/>
                <w:sz w:val="24"/>
                <w:szCs w:val="24"/>
              </w:rPr>
              <w:t>缺一种文书扣</w:t>
            </w:r>
            <w:r>
              <w:rPr>
                <w:rFonts w:hint="eastAsia" w:cs="Arial"/>
                <w:color w:val="000000"/>
                <w:kern w:val="0"/>
                <w:sz w:val="24"/>
                <w:szCs w:val="24"/>
              </w:rPr>
              <w:t>5分）。</w:t>
            </w:r>
          </w:p>
          <w:p>
            <w:pPr>
              <w:widowControl/>
              <w:spacing w:line="300" w:lineRule="exact"/>
              <w:jc w:val="left"/>
              <w:rPr>
                <w:rFonts w:hint="eastAsia" w:cs="Arial"/>
                <w:color w:val="000000"/>
                <w:kern w:val="0"/>
                <w:sz w:val="24"/>
                <w:szCs w:val="24"/>
              </w:rPr>
            </w:pPr>
            <w:r>
              <w:rPr>
                <w:rFonts w:cs="Arial"/>
                <w:color w:val="000000"/>
                <w:spacing w:val="-11"/>
                <w:sz w:val="24"/>
                <w:szCs w:val="24"/>
              </w:rPr>
              <w:t>2、没记载当事（委托代理、利害关系）人</w:t>
            </w:r>
            <w:r>
              <w:rPr>
                <w:rFonts w:hint="eastAsia" w:cs="Arial"/>
                <w:color w:val="000000"/>
                <w:spacing w:val="-11"/>
                <w:kern w:val="0"/>
                <w:sz w:val="24"/>
                <w:szCs w:val="24"/>
              </w:rPr>
              <w:t>姓名（名称）</w:t>
            </w:r>
            <w:r>
              <w:rPr>
                <w:rFonts w:cs="Arial"/>
                <w:color w:val="000000"/>
                <w:spacing w:val="-11"/>
                <w:kern w:val="0"/>
                <w:sz w:val="24"/>
                <w:szCs w:val="24"/>
              </w:rPr>
              <w:t>、联系电话、住（地）址等基本信息的</w:t>
            </w:r>
            <w:r>
              <w:rPr>
                <w:rFonts w:hint="eastAsia" w:cs="Arial"/>
                <w:color w:val="000000"/>
                <w:spacing w:val="-11"/>
                <w:sz w:val="24"/>
                <w:szCs w:val="24"/>
              </w:rPr>
              <w:t>（</w:t>
            </w:r>
            <w:r>
              <w:rPr>
                <w:rFonts w:cs="Arial"/>
                <w:color w:val="000000"/>
                <w:spacing w:val="-11"/>
                <w:sz w:val="24"/>
                <w:szCs w:val="24"/>
              </w:rPr>
              <w:t>每处0.5</w:t>
            </w:r>
            <w:r>
              <w:rPr>
                <w:rFonts w:hint="eastAsia" w:cs="Arial"/>
                <w:color w:val="000000"/>
                <w:spacing w:val="-11"/>
                <w:sz w:val="24"/>
                <w:szCs w:val="24"/>
              </w:rPr>
              <w:t>分）</w:t>
            </w:r>
            <w:r>
              <w:rPr>
                <w:rFonts w:cs="Arial"/>
                <w:color w:val="000000"/>
                <w:spacing w:val="-11"/>
                <w:sz w:val="24"/>
                <w:szCs w:val="24"/>
              </w:rPr>
              <w:t>。</w:t>
            </w:r>
          </w:p>
          <w:p>
            <w:pPr>
              <w:widowControl/>
              <w:spacing w:line="300" w:lineRule="exact"/>
              <w:jc w:val="left"/>
              <w:rPr>
                <w:rFonts w:hint="eastAsia" w:cs="Arial"/>
                <w:color w:val="000000"/>
                <w:kern w:val="0"/>
                <w:sz w:val="24"/>
                <w:szCs w:val="24"/>
              </w:rPr>
            </w:pPr>
            <w:r>
              <w:rPr>
                <w:rFonts w:cs="Arial"/>
                <w:color w:val="000000"/>
                <w:kern w:val="0"/>
                <w:sz w:val="24"/>
                <w:szCs w:val="24"/>
              </w:rPr>
              <w:t>3</w:t>
            </w:r>
            <w:r>
              <w:rPr>
                <w:rFonts w:hint="eastAsia" w:cs="Arial"/>
                <w:color w:val="000000"/>
                <w:kern w:val="0"/>
                <w:sz w:val="24"/>
                <w:szCs w:val="24"/>
              </w:rPr>
              <w:t>、</w:t>
            </w:r>
            <w:r>
              <w:rPr>
                <w:rFonts w:cs="Arial"/>
                <w:color w:val="000000"/>
                <w:kern w:val="0"/>
                <w:sz w:val="24"/>
                <w:szCs w:val="24"/>
              </w:rPr>
              <w:t>行政许可申请事项、受理日期记载不清楚</w:t>
            </w:r>
            <w:r>
              <w:rPr>
                <w:rFonts w:hint="eastAsia" w:cs="Arial"/>
                <w:color w:val="000000"/>
                <w:kern w:val="0"/>
                <w:sz w:val="24"/>
                <w:szCs w:val="24"/>
              </w:rPr>
              <w:t>的（</w:t>
            </w:r>
            <w:r>
              <w:rPr>
                <w:rFonts w:cs="Arial"/>
                <w:color w:val="000000"/>
                <w:sz w:val="24"/>
                <w:szCs w:val="24"/>
              </w:rPr>
              <w:t>每处</w:t>
            </w:r>
            <w:r>
              <w:rPr>
                <w:rFonts w:hint="eastAsia" w:cs="Arial"/>
                <w:color w:val="000000"/>
                <w:sz w:val="24"/>
                <w:szCs w:val="24"/>
              </w:rPr>
              <w:t>1分</w:t>
            </w:r>
            <w:r>
              <w:rPr>
                <w:rFonts w:hint="eastAsia" w:cs="Arial"/>
                <w:color w:val="000000"/>
                <w:kern w:val="0"/>
                <w:sz w:val="24"/>
                <w:szCs w:val="24"/>
              </w:rPr>
              <w:t>）。</w:t>
            </w:r>
          </w:p>
          <w:p>
            <w:pPr>
              <w:widowControl/>
              <w:spacing w:line="300" w:lineRule="exact"/>
              <w:jc w:val="left"/>
              <w:rPr>
                <w:rFonts w:cs="Arial"/>
                <w:color w:val="000000"/>
                <w:kern w:val="0"/>
                <w:sz w:val="24"/>
                <w:szCs w:val="24"/>
              </w:rPr>
            </w:pPr>
            <w:r>
              <w:rPr>
                <w:rFonts w:cs="Arial"/>
                <w:color w:val="000000"/>
                <w:kern w:val="0"/>
                <w:sz w:val="24"/>
                <w:szCs w:val="24"/>
              </w:rPr>
              <w:t>4、没有记载</w:t>
            </w:r>
            <w:r>
              <w:rPr>
                <w:rFonts w:hint="eastAsia" w:cs="Arial"/>
                <w:color w:val="000000"/>
                <w:kern w:val="0"/>
                <w:sz w:val="24"/>
                <w:szCs w:val="24"/>
              </w:rPr>
              <w:t>申请人</w:t>
            </w:r>
            <w:r>
              <w:rPr>
                <w:rFonts w:cs="Arial"/>
                <w:color w:val="000000"/>
                <w:kern w:val="0"/>
                <w:sz w:val="24"/>
                <w:szCs w:val="24"/>
              </w:rPr>
              <w:t>的姓名（名称）、联系电话、住（地）址等</w:t>
            </w:r>
            <w:r>
              <w:rPr>
                <w:rFonts w:hint="eastAsia" w:cs="Arial"/>
                <w:color w:val="000000"/>
                <w:kern w:val="0"/>
                <w:sz w:val="24"/>
                <w:szCs w:val="24"/>
              </w:rPr>
              <w:t>基本</w:t>
            </w:r>
            <w:r>
              <w:rPr>
                <w:rFonts w:cs="Arial"/>
                <w:color w:val="000000"/>
                <w:kern w:val="0"/>
                <w:sz w:val="24"/>
                <w:szCs w:val="24"/>
              </w:rPr>
              <w:t>信息</w:t>
            </w:r>
            <w:r>
              <w:rPr>
                <w:rFonts w:hint="eastAsia" w:cs="Arial"/>
                <w:color w:val="000000"/>
                <w:kern w:val="0"/>
                <w:sz w:val="24"/>
                <w:szCs w:val="24"/>
              </w:rPr>
              <w:t>的（每处0.5分）。</w:t>
            </w:r>
          </w:p>
          <w:p>
            <w:pPr>
              <w:widowControl/>
              <w:spacing w:line="300" w:lineRule="exact"/>
              <w:jc w:val="left"/>
              <w:rPr>
                <w:rFonts w:hint="eastAsia" w:cs="Arial"/>
                <w:color w:val="000000"/>
                <w:kern w:val="0"/>
                <w:sz w:val="24"/>
                <w:szCs w:val="24"/>
              </w:rPr>
            </w:pPr>
            <w:r>
              <w:rPr>
                <w:rFonts w:cs="Arial"/>
                <w:color w:val="000000"/>
                <w:kern w:val="0"/>
                <w:sz w:val="24"/>
                <w:szCs w:val="24"/>
              </w:rPr>
              <w:t>5</w:t>
            </w:r>
            <w:r>
              <w:rPr>
                <w:rFonts w:hint="eastAsia" w:cs="Arial"/>
                <w:color w:val="000000"/>
                <w:kern w:val="0"/>
                <w:sz w:val="24"/>
                <w:szCs w:val="24"/>
              </w:rPr>
              <w:t>、理由</w:t>
            </w:r>
            <w:r>
              <w:rPr>
                <w:rFonts w:cs="Arial"/>
                <w:color w:val="000000"/>
                <w:kern w:val="0"/>
                <w:sz w:val="24"/>
                <w:szCs w:val="24"/>
              </w:rPr>
              <w:t>（案由）</w:t>
            </w:r>
            <w:r>
              <w:rPr>
                <w:rFonts w:hint="eastAsia" w:cs="Arial"/>
                <w:color w:val="000000"/>
                <w:kern w:val="0"/>
                <w:sz w:val="24"/>
                <w:szCs w:val="24"/>
              </w:rPr>
              <w:t>、依据、期限表述不清</w:t>
            </w:r>
            <w:r>
              <w:rPr>
                <w:rFonts w:cs="Arial"/>
                <w:color w:val="000000"/>
                <w:kern w:val="0"/>
                <w:sz w:val="24"/>
                <w:szCs w:val="24"/>
              </w:rPr>
              <w:t>、不准确</w:t>
            </w:r>
            <w:r>
              <w:rPr>
                <w:rFonts w:hint="eastAsia" w:cs="Arial"/>
                <w:color w:val="000000"/>
                <w:kern w:val="0"/>
                <w:sz w:val="24"/>
                <w:szCs w:val="24"/>
              </w:rPr>
              <w:t>的（</w:t>
            </w:r>
            <w:r>
              <w:rPr>
                <w:rFonts w:cs="Arial"/>
                <w:color w:val="000000"/>
                <w:kern w:val="0"/>
                <w:sz w:val="24"/>
                <w:szCs w:val="24"/>
              </w:rPr>
              <w:t>每处1</w:t>
            </w:r>
            <w:r>
              <w:rPr>
                <w:rFonts w:hint="eastAsia" w:cs="Arial"/>
                <w:color w:val="000000"/>
                <w:kern w:val="0"/>
                <w:sz w:val="24"/>
                <w:szCs w:val="24"/>
              </w:rPr>
              <w:t>分）。</w:t>
            </w:r>
          </w:p>
          <w:p>
            <w:pPr>
              <w:widowControl/>
              <w:spacing w:line="300" w:lineRule="exact"/>
              <w:jc w:val="left"/>
              <w:rPr>
                <w:rFonts w:hint="eastAsia" w:cs="Arial"/>
                <w:color w:val="000000"/>
                <w:kern w:val="0"/>
                <w:sz w:val="24"/>
                <w:szCs w:val="24"/>
              </w:rPr>
            </w:pPr>
            <w:r>
              <w:rPr>
                <w:rFonts w:cs="Arial"/>
                <w:color w:val="000000"/>
                <w:kern w:val="0"/>
                <w:sz w:val="24"/>
                <w:szCs w:val="24"/>
              </w:rPr>
              <w:t>6</w:t>
            </w:r>
            <w:r>
              <w:rPr>
                <w:rFonts w:hint="eastAsia" w:cs="Arial"/>
                <w:color w:val="000000"/>
                <w:kern w:val="0"/>
                <w:sz w:val="24"/>
                <w:szCs w:val="24"/>
              </w:rPr>
              <w:t>、</w:t>
            </w:r>
            <w:r>
              <w:rPr>
                <w:rFonts w:hint="eastAsia" w:cs="Arial"/>
                <w:color w:val="000000"/>
                <w:sz w:val="24"/>
                <w:szCs w:val="24"/>
              </w:rPr>
              <w:t>当事</w:t>
            </w:r>
            <w:r>
              <w:rPr>
                <w:rFonts w:cs="Arial"/>
                <w:color w:val="000000"/>
                <w:sz w:val="24"/>
                <w:szCs w:val="24"/>
              </w:rPr>
              <w:t>（委托</w:t>
            </w:r>
            <w:r>
              <w:rPr>
                <w:rFonts w:hint="eastAsia" w:cs="Arial"/>
                <w:color w:val="000000"/>
                <w:sz w:val="24"/>
                <w:szCs w:val="24"/>
              </w:rPr>
              <w:t>代理</w:t>
            </w:r>
            <w:r>
              <w:rPr>
                <w:rFonts w:cs="Arial"/>
                <w:color w:val="000000"/>
                <w:sz w:val="24"/>
                <w:szCs w:val="24"/>
              </w:rPr>
              <w:t>、利害关系）</w:t>
            </w:r>
            <w:r>
              <w:rPr>
                <w:rFonts w:hint="eastAsia" w:cs="Arial"/>
                <w:color w:val="000000"/>
                <w:sz w:val="24"/>
                <w:szCs w:val="24"/>
              </w:rPr>
              <w:t>人没有签字（盖章或</w:t>
            </w:r>
            <w:r>
              <w:rPr>
                <w:rFonts w:cs="Arial"/>
                <w:color w:val="000000"/>
                <w:sz w:val="24"/>
                <w:szCs w:val="24"/>
              </w:rPr>
              <w:t>捺手指印</w:t>
            </w:r>
            <w:r>
              <w:rPr>
                <w:rFonts w:hint="eastAsia" w:cs="Arial"/>
                <w:color w:val="000000"/>
                <w:sz w:val="24"/>
                <w:szCs w:val="24"/>
              </w:rPr>
              <w:t>）</w:t>
            </w:r>
            <w:r>
              <w:rPr>
                <w:rFonts w:cs="Arial"/>
                <w:color w:val="000000"/>
                <w:sz w:val="24"/>
                <w:szCs w:val="24"/>
              </w:rPr>
              <w:t>及</w:t>
            </w:r>
            <w:r>
              <w:rPr>
                <w:rFonts w:hint="eastAsia" w:cs="Arial"/>
                <w:color w:val="000000"/>
                <w:sz w:val="24"/>
                <w:szCs w:val="24"/>
              </w:rPr>
              <w:t>注明原因的 （每处0.5分）。</w:t>
            </w:r>
          </w:p>
          <w:p>
            <w:pPr>
              <w:widowControl/>
              <w:spacing w:line="300" w:lineRule="exact"/>
              <w:jc w:val="left"/>
              <w:rPr>
                <w:rFonts w:hint="eastAsia" w:cs="Arial"/>
                <w:color w:val="000000"/>
                <w:kern w:val="0"/>
                <w:sz w:val="24"/>
                <w:szCs w:val="24"/>
              </w:rPr>
            </w:pPr>
            <w:r>
              <w:rPr>
                <w:rFonts w:cs="Arial"/>
                <w:color w:val="000000"/>
                <w:kern w:val="0"/>
                <w:sz w:val="24"/>
                <w:szCs w:val="24"/>
              </w:rPr>
              <w:t>7</w:t>
            </w:r>
            <w:r>
              <w:rPr>
                <w:rFonts w:hint="eastAsia" w:cs="Arial"/>
                <w:color w:val="000000"/>
                <w:kern w:val="0"/>
                <w:sz w:val="24"/>
                <w:szCs w:val="24"/>
              </w:rPr>
              <w:t>、承办人</w:t>
            </w:r>
            <w:r>
              <w:rPr>
                <w:rFonts w:cs="Arial"/>
                <w:color w:val="000000"/>
                <w:kern w:val="0"/>
                <w:sz w:val="24"/>
                <w:szCs w:val="24"/>
              </w:rPr>
              <w:t>意见、承办机构负责人审核意见、</w:t>
            </w:r>
            <w:r>
              <w:rPr>
                <w:rFonts w:hint="eastAsia" w:cs="Arial"/>
                <w:color w:val="000000"/>
                <w:kern w:val="0"/>
                <w:sz w:val="24"/>
                <w:szCs w:val="24"/>
              </w:rPr>
              <w:t>行政机关负责人审批意见不明确的（每处</w:t>
            </w:r>
            <w:r>
              <w:rPr>
                <w:rFonts w:cs="Arial"/>
                <w:color w:val="000000"/>
                <w:kern w:val="0"/>
                <w:sz w:val="24"/>
                <w:szCs w:val="24"/>
              </w:rPr>
              <w:t>1</w:t>
            </w:r>
            <w:r>
              <w:rPr>
                <w:rFonts w:hint="eastAsia" w:cs="Arial"/>
                <w:color w:val="000000"/>
                <w:kern w:val="0"/>
                <w:sz w:val="24"/>
                <w:szCs w:val="24"/>
              </w:rPr>
              <w:t>分）。</w:t>
            </w:r>
          </w:p>
          <w:p>
            <w:pPr>
              <w:widowControl/>
              <w:spacing w:line="300" w:lineRule="exact"/>
              <w:jc w:val="left"/>
              <w:rPr>
                <w:rFonts w:hint="eastAsia" w:cs="Arial"/>
                <w:color w:val="000000"/>
                <w:kern w:val="0"/>
                <w:sz w:val="24"/>
                <w:szCs w:val="24"/>
              </w:rPr>
            </w:pPr>
            <w:r>
              <w:rPr>
                <w:rFonts w:cs="Arial"/>
                <w:color w:val="000000"/>
                <w:kern w:val="0"/>
                <w:sz w:val="24"/>
                <w:szCs w:val="24"/>
              </w:rPr>
              <w:t>8</w:t>
            </w:r>
            <w:r>
              <w:rPr>
                <w:rFonts w:hint="eastAsia" w:cs="Arial"/>
                <w:color w:val="000000"/>
                <w:kern w:val="0"/>
                <w:sz w:val="24"/>
                <w:szCs w:val="24"/>
              </w:rPr>
              <w:t>、承办人、</w:t>
            </w:r>
            <w:r>
              <w:rPr>
                <w:rFonts w:cs="Arial"/>
                <w:color w:val="000000"/>
                <w:kern w:val="0"/>
                <w:sz w:val="24"/>
                <w:szCs w:val="24"/>
              </w:rPr>
              <w:t>承办机构负责人、</w:t>
            </w:r>
            <w:r>
              <w:rPr>
                <w:rFonts w:hint="eastAsia" w:cs="Arial"/>
                <w:color w:val="000000"/>
                <w:kern w:val="0"/>
                <w:sz w:val="24"/>
                <w:szCs w:val="24"/>
              </w:rPr>
              <w:t>行政机关负责人</w:t>
            </w:r>
            <w:r>
              <w:rPr>
                <w:rFonts w:cs="Arial"/>
                <w:color w:val="000000"/>
                <w:kern w:val="0"/>
                <w:sz w:val="24"/>
                <w:szCs w:val="24"/>
              </w:rPr>
              <w:t>没有</w:t>
            </w:r>
            <w:r>
              <w:rPr>
                <w:rFonts w:hint="eastAsia" w:cs="Arial"/>
                <w:color w:val="000000"/>
                <w:kern w:val="0"/>
                <w:sz w:val="24"/>
                <w:szCs w:val="24"/>
              </w:rPr>
              <w:t>签名</w:t>
            </w:r>
            <w:r>
              <w:rPr>
                <w:rFonts w:cs="Arial"/>
                <w:color w:val="000000"/>
                <w:kern w:val="0"/>
                <w:sz w:val="24"/>
                <w:szCs w:val="24"/>
              </w:rPr>
              <w:t>、注明</w:t>
            </w:r>
            <w:r>
              <w:rPr>
                <w:rFonts w:hint="eastAsia" w:cs="Arial"/>
                <w:color w:val="000000"/>
                <w:kern w:val="0"/>
                <w:sz w:val="24"/>
                <w:szCs w:val="24"/>
              </w:rPr>
              <w:t>日期的（每处</w:t>
            </w:r>
            <w:r>
              <w:rPr>
                <w:rFonts w:cs="Arial"/>
                <w:color w:val="000000"/>
                <w:kern w:val="0"/>
                <w:sz w:val="24"/>
                <w:szCs w:val="24"/>
              </w:rPr>
              <w:t>1</w:t>
            </w:r>
            <w:r>
              <w:rPr>
                <w:rFonts w:hint="eastAsia" w:cs="Arial"/>
                <w:color w:val="000000"/>
                <w:kern w:val="0"/>
                <w:sz w:val="24"/>
                <w:szCs w:val="24"/>
              </w:rPr>
              <w:t>分）。</w:t>
            </w:r>
          </w:p>
          <w:p>
            <w:pPr>
              <w:widowControl/>
              <w:spacing w:line="300" w:lineRule="exact"/>
              <w:jc w:val="left"/>
              <w:rPr>
                <w:rFonts w:hint="eastAsia" w:cs="Arial"/>
                <w:color w:val="000000"/>
                <w:kern w:val="0"/>
                <w:sz w:val="24"/>
                <w:szCs w:val="24"/>
              </w:rPr>
            </w:pPr>
            <w:r>
              <w:rPr>
                <w:rFonts w:cs="Arial"/>
                <w:color w:val="000000"/>
                <w:kern w:val="0"/>
                <w:sz w:val="24"/>
                <w:szCs w:val="24"/>
              </w:rPr>
              <w:t>9</w:t>
            </w:r>
            <w:r>
              <w:rPr>
                <w:rFonts w:hint="eastAsia" w:cs="Arial"/>
                <w:color w:val="000000"/>
                <w:kern w:val="0"/>
                <w:sz w:val="24"/>
                <w:szCs w:val="24"/>
              </w:rPr>
              <w:t>、</w:t>
            </w:r>
            <w:r>
              <w:rPr>
                <w:rFonts w:cs="Arial"/>
                <w:color w:val="000000"/>
                <w:kern w:val="0"/>
                <w:sz w:val="24"/>
                <w:szCs w:val="24"/>
              </w:rPr>
              <w:t>没有告知依法享有行政复议、诉讼权利的</w:t>
            </w:r>
            <w:r>
              <w:rPr>
                <w:rFonts w:hint="eastAsia" w:cs="Arial"/>
                <w:color w:val="000000"/>
                <w:kern w:val="0"/>
                <w:sz w:val="24"/>
                <w:szCs w:val="24"/>
              </w:rPr>
              <w:t>（每处</w:t>
            </w:r>
            <w:r>
              <w:rPr>
                <w:rFonts w:cs="Arial"/>
                <w:color w:val="000000"/>
                <w:kern w:val="0"/>
                <w:sz w:val="24"/>
                <w:szCs w:val="24"/>
              </w:rPr>
              <w:t>1</w:t>
            </w:r>
            <w:r>
              <w:rPr>
                <w:rFonts w:hint="eastAsia" w:cs="Arial"/>
                <w:color w:val="000000"/>
                <w:kern w:val="0"/>
                <w:sz w:val="24"/>
                <w:szCs w:val="24"/>
              </w:rPr>
              <w:t>分）</w:t>
            </w:r>
            <w:r>
              <w:rPr>
                <w:rFonts w:cs="Arial"/>
                <w:color w:val="000000"/>
                <w:kern w:val="0"/>
                <w:sz w:val="24"/>
                <w:szCs w:val="24"/>
              </w:rPr>
              <w:t>。</w:t>
            </w:r>
          </w:p>
          <w:p>
            <w:pPr>
              <w:widowControl/>
              <w:spacing w:line="300" w:lineRule="exact"/>
              <w:jc w:val="left"/>
              <w:rPr>
                <w:rFonts w:hint="eastAsia" w:cs="Arial"/>
                <w:color w:val="000000"/>
                <w:kern w:val="0"/>
                <w:sz w:val="24"/>
                <w:szCs w:val="24"/>
              </w:rPr>
            </w:pPr>
            <w:r>
              <w:rPr>
                <w:rFonts w:cs="Arial"/>
                <w:color w:val="000000"/>
                <w:kern w:val="0"/>
                <w:sz w:val="24"/>
                <w:szCs w:val="24"/>
              </w:rPr>
              <w:t>10</w:t>
            </w:r>
            <w:r>
              <w:rPr>
                <w:rFonts w:hint="eastAsia" w:cs="Arial"/>
                <w:color w:val="000000"/>
                <w:kern w:val="0"/>
                <w:sz w:val="24"/>
                <w:szCs w:val="24"/>
              </w:rPr>
              <w:t>、</w:t>
            </w:r>
            <w:r>
              <w:rPr>
                <w:rFonts w:hint="eastAsia" w:cs="Arial"/>
                <w:color w:val="000000"/>
                <w:sz w:val="24"/>
                <w:szCs w:val="24"/>
              </w:rPr>
              <w:t>没有行政机关</w:t>
            </w:r>
            <w:r>
              <w:rPr>
                <w:rFonts w:cs="Arial"/>
                <w:color w:val="000000"/>
                <w:sz w:val="24"/>
                <w:szCs w:val="24"/>
              </w:rPr>
              <w:t>名称并没有加盖</w:t>
            </w:r>
            <w:r>
              <w:rPr>
                <w:rFonts w:hint="eastAsia" w:cs="Arial"/>
                <w:color w:val="000000"/>
                <w:sz w:val="24"/>
                <w:szCs w:val="24"/>
              </w:rPr>
              <w:t>印章</w:t>
            </w:r>
            <w:r>
              <w:rPr>
                <w:rFonts w:cs="Arial"/>
                <w:color w:val="000000"/>
                <w:sz w:val="24"/>
                <w:szCs w:val="24"/>
              </w:rPr>
              <w:t>、注明</w:t>
            </w:r>
            <w:r>
              <w:rPr>
                <w:rFonts w:hint="eastAsia" w:cs="Arial"/>
                <w:color w:val="000000"/>
                <w:sz w:val="24"/>
                <w:szCs w:val="24"/>
              </w:rPr>
              <w:t>日期的（每处</w:t>
            </w:r>
            <w:r>
              <w:rPr>
                <w:rFonts w:cs="Arial"/>
                <w:color w:val="000000"/>
                <w:sz w:val="24"/>
                <w:szCs w:val="24"/>
              </w:rPr>
              <w:t>1</w:t>
            </w:r>
            <w:r>
              <w:rPr>
                <w:rFonts w:hint="eastAsia" w:cs="Arial"/>
                <w:color w:val="000000"/>
                <w:sz w:val="24"/>
                <w:szCs w:val="24"/>
              </w:rPr>
              <w:t>分）。</w:t>
            </w:r>
          </w:p>
          <w:p>
            <w:pPr>
              <w:spacing w:line="300" w:lineRule="exact"/>
              <w:rPr>
                <w:rFonts w:hint="eastAsia" w:cs="Arial"/>
                <w:color w:val="000000"/>
                <w:sz w:val="24"/>
                <w:szCs w:val="24"/>
              </w:rPr>
            </w:pPr>
            <w:r>
              <w:rPr>
                <w:rFonts w:cs="Arial"/>
                <w:color w:val="000000"/>
                <w:kern w:val="0"/>
                <w:sz w:val="24"/>
                <w:szCs w:val="24"/>
              </w:rPr>
              <w:t>11</w:t>
            </w:r>
            <w:r>
              <w:rPr>
                <w:rFonts w:hint="eastAsia" w:cs="Arial"/>
                <w:color w:val="000000"/>
                <w:kern w:val="0"/>
                <w:sz w:val="24"/>
                <w:szCs w:val="24"/>
              </w:rPr>
              <w:t>、其它违反案卷标准的不规范问题（每处0.5分）。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886" w:type="dxa"/>
            <w:noWrap w:val="0"/>
            <w:vAlign w:val="center"/>
          </w:tcPr>
          <w:p>
            <w:pPr>
              <w:spacing w:line="340" w:lineRule="exact"/>
              <w:jc w:val="center"/>
              <w:rPr>
                <w:rFonts w:hint="eastAsia" w:cs="Arial"/>
                <w:color w:val="000000"/>
                <w:sz w:val="24"/>
                <w:szCs w:val="24"/>
              </w:rPr>
            </w:pPr>
            <w:r>
              <w:rPr>
                <w:rFonts w:hint="eastAsia" w:cs="Arial"/>
                <w:color w:val="000000"/>
                <w:sz w:val="24"/>
                <w:szCs w:val="24"/>
              </w:rPr>
              <w:t>文</w:t>
            </w:r>
          </w:p>
          <w:p>
            <w:pPr>
              <w:spacing w:line="340" w:lineRule="exact"/>
              <w:jc w:val="center"/>
              <w:rPr>
                <w:rFonts w:hint="eastAsia" w:cs="Arial"/>
                <w:color w:val="000000"/>
                <w:sz w:val="24"/>
                <w:szCs w:val="24"/>
              </w:rPr>
            </w:pPr>
            <w:r>
              <w:rPr>
                <w:rFonts w:hint="eastAsia" w:cs="Arial"/>
                <w:color w:val="000000"/>
                <w:sz w:val="24"/>
                <w:szCs w:val="24"/>
              </w:rPr>
              <w:t>书</w:t>
            </w:r>
          </w:p>
          <w:p>
            <w:pPr>
              <w:spacing w:line="340" w:lineRule="exact"/>
              <w:jc w:val="center"/>
              <w:rPr>
                <w:rFonts w:hint="eastAsia" w:cs="Arial"/>
                <w:color w:val="000000"/>
                <w:sz w:val="24"/>
                <w:szCs w:val="24"/>
              </w:rPr>
            </w:pPr>
            <w:r>
              <w:rPr>
                <w:rFonts w:hint="eastAsia" w:cs="Arial"/>
                <w:color w:val="000000"/>
                <w:sz w:val="24"/>
                <w:szCs w:val="24"/>
              </w:rPr>
              <w:t>规</w:t>
            </w:r>
          </w:p>
          <w:p>
            <w:pPr>
              <w:spacing w:line="340" w:lineRule="exact"/>
              <w:jc w:val="center"/>
              <w:rPr>
                <w:rFonts w:hint="eastAsia" w:cs="Arial"/>
                <w:color w:val="000000"/>
                <w:sz w:val="24"/>
                <w:szCs w:val="24"/>
              </w:rPr>
            </w:pPr>
            <w:r>
              <w:rPr>
                <w:rFonts w:hint="eastAsia" w:cs="Arial"/>
                <w:color w:val="000000"/>
                <w:sz w:val="24"/>
                <w:szCs w:val="24"/>
              </w:rPr>
              <w:t>范</w:t>
            </w:r>
          </w:p>
          <w:p>
            <w:pPr>
              <w:spacing w:line="340" w:lineRule="exact"/>
              <w:jc w:val="center"/>
              <w:rPr>
                <w:rFonts w:cs="Arial"/>
                <w:color w:val="000000"/>
                <w:sz w:val="24"/>
                <w:szCs w:val="24"/>
              </w:rPr>
            </w:pPr>
            <w:r>
              <w:rPr>
                <w:rFonts w:cs="Arial"/>
                <w:color w:val="000000"/>
                <w:sz w:val="24"/>
                <w:szCs w:val="24"/>
              </w:rPr>
              <w:t>标</w:t>
            </w:r>
          </w:p>
          <w:p>
            <w:pPr>
              <w:spacing w:line="340" w:lineRule="exact"/>
              <w:jc w:val="center"/>
              <w:rPr>
                <w:rFonts w:hint="eastAsia" w:cs="Arial"/>
                <w:color w:val="000000"/>
                <w:sz w:val="24"/>
                <w:szCs w:val="24"/>
              </w:rPr>
            </w:pPr>
            <w:r>
              <w:rPr>
                <w:rFonts w:cs="Arial"/>
                <w:color w:val="000000"/>
                <w:sz w:val="24"/>
                <w:szCs w:val="24"/>
              </w:rPr>
              <w:t>准</w:t>
            </w:r>
          </w:p>
        </w:tc>
        <w:tc>
          <w:tcPr>
            <w:tcW w:w="1738" w:type="dxa"/>
            <w:noWrap w:val="0"/>
            <w:vAlign w:val="center"/>
          </w:tcPr>
          <w:p>
            <w:pPr>
              <w:widowControl/>
              <w:spacing w:line="300" w:lineRule="exact"/>
              <w:jc w:val="center"/>
              <w:rPr>
                <w:rFonts w:hint="eastAsia" w:cs="Arial"/>
                <w:color w:val="000000"/>
                <w:sz w:val="24"/>
                <w:szCs w:val="24"/>
              </w:rPr>
            </w:pPr>
            <w:r>
              <w:rPr>
                <w:rFonts w:hint="eastAsia" w:cs="Arial"/>
                <w:color w:val="000000"/>
                <w:sz w:val="24"/>
                <w:szCs w:val="24"/>
              </w:rPr>
              <w:t>送达回证</w:t>
            </w:r>
          </w:p>
          <w:p>
            <w:pPr>
              <w:widowControl/>
              <w:spacing w:line="300" w:lineRule="exact"/>
              <w:jc w:val="center"/>
              <w:rPr>
                <w:rFonts w:hint="eastAsia"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w:t>
            </w:r>
            <w:r>
              <w:rPr>
                <w:rFonts w:hint="eastAsia" w:cs="Arial"/>
                <w:color w:val="000000"/>
                <w:sz w:val="24"/>
                <w:szCs w:val="24"/>
              </w:rPr>
              <w:t>8.5分）</w:t>
            </w:r>
          </w:p>
        </w:tc>
        <w:tc>
          <w:tcPr>
            <w:tcW w:w="11039" w:type="dxa"/>
            <w:noWrap w:val="0"/>
            <w:vAlign w:val="center"/>
          </w:tcPr>
          <w:p>
            <w:pPr>
              <w:widowControl/>
              <w:spacing w:line="300" w:lineRule="exact"/>
              <w:jc w:val="left"/>
              <w:rPr>
                <w:rFonts w:hint="eastAsia" w:cs="Arial"/>
                <w:color w:val="000000"/>
                <w:sz w:val="24"/>
                <w:szCs w:val="24"/>
              </w:rPr>
            </w:pPr>
            <w:r>
              <w:rPr>
                <w:rFonts w:hint="eastAsia" w:cs="Arial"/>
                <w:color w:val="000000"/>
                <w:sz w:val="24"/>
                <w:szCs w:val="24"/>
              </w:rPr>
              <w:t>1、履行了法定送达程序但无送达文书的（5分）。</w:t>
            </w:r>
          </w:p>
          <w:p>
            <w:pPr>
              <w:widowControl/>
              <w:spacing w:line="300" w:lineRule="exact"/>
              <w:jc w:val="left"/>
              <w:rPr>
                <w:rFonts w:hint="eastAsia" w:cs="Arial"/>
                <w:color w:val="000000"/>
                <w:sz w:val="24"/>
                <w:szCs w:val="24"/>
              </w:rPr>
            </w:pPr>
            <w:r>
              <w:rPr>
                <w:rFonts w:hint="eastAsia" w:cs="Arial"/>
                <w:color w:val="000000"/>
                <w:sz w:val="24"/>
                <w:szCs w:val="24"/>
              </w:rPr>
              <w:t>2、送达回证中送达人、受送达人、送达时间、送达地点、送达方式等要素不全不清的（每处1分）。</w:t>
            </w:r>
          </w:p>
          <w:p>
            <w:pPr>
              <w:widowControl/>
              <w:spacing w:line="300" w:lineRule="exact"/>
              <w:ind w:left="240" w:hanging="240" w:hangingChars="100"/>
              <w:jc w:val="left"/>
              <w:rPr>
                <w:rFonts w:hint="eastAsia" w:cs="Arial"/>
                <w:color w:val="000000"/>
                <w:sz w:val="24"/>
                <w:szCs w:val="24"/>
              </w:rPr>
            </w:pPr>
            <w:r>
              <w:rPr>
                <w:rFonts w:hint="eastAsia" w:cs="Arial"/>
                <w:color w:val="000000"/>
                <w:sz w:val="24"/>
                <w:szCs w:val="24"/>
              </w:rPr>
              <w:t>3、直接送达没有受送达人或见证人签名或盖章；代收送达、留置送达没有代收人或见证人签名；公告送达，没有将公告文书归档入卷的；邮寄送达，没有将挂号信回执归档入卷的（2分）。</w:t>
            </w:r>
          </w:p>
          <w:p>
            <w:pPr>
              <w:widowControl/>
              <w:spacing w:line="300" w:lineRule="exact"/>
              <w:jc w:val="left"/>
              <w:rPr>
                <w:rFonts w:hint="eastAsia" w:cs="Arial"/>
                <w:color w:val="000000"/>
                <w:sz w:val="24"/>
                <w:szCs w:val="24"/>
              </w:rPr>
            </w:pPr>
            <w:r>
              <w:rPr>
                <w:rFonts w:hint="eastAsia" w:cs="Arial"/>
                <w:color w:val="000000"/>
                <w:sz w:val="24"/>
                <w:szCs w:val="24"/>
              </w:rPr>
              <w:t>4、其它违反案卷标准的不规范问题（每处0.5分）。</w:t>
            </w:r>
          </w:p>
        </w:tc>
        <w:tc>
          <w:tcPr>
            <w:tcW w:w="1219" w:type="dxa"/>
            <w:noWrap w:val="0"/>
            <w:vAlign w:val="center"/>
          </w:tcPr>
          <w:p>
            <w:pPr>
              <w:rPr>
                <w:rFonts w:hint="eastAsia"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4" w:hRule="atLeast"/>
        </w:trPr>
        <w:tc>
          <w:tcPr>
            <w:tcW w:w="886" w:type="dxa"/>
            <w:noWrap w:val="0"/>
            <w:vAlign w:val="center"/>
          </w:tcPr>
          <w:p>
            <w:pPr>
              <w:spacing w:line="400" w:lineRule="exact"/>
              <w:jc w:val="center"/>
              <w:rPr>
                <w:rFonts w:hint="eastAsia" w:cs="Arial"/>
                <w:color w:val="000000"/>
                <w:sz w:val="24"/>
                <w:szCs w:val="24"/>
              </w:rPr>
            </w:pPr>
            <w:r>
              <w:rPr>
                <w:rFonts w:hint="eastAsia" w:cs="Arial"/>
                <w:color w:val="000000"/>
                <w:sz w:val="24"/>
                <w:szCs w:val="24"/>
              </w:rPr>
              <w:t>立</w:t>
            </w:r>
          </w:p>
          <w:p>
            <w:pPr>
              <w:spacing w:line="400" w:lineRule="exact"/>
              <w:jc w:val="center"/>
              <w:rPr>
                <w:rFonts w:hint="eastAsia" w:cs="Arial"/>
                <w:color w:val="000000"/>
                <w:sz w:val="24"/>
                <w:szCs w:val="24"/>
              </w:rPr>
            </w:pPr>
            <w:r>
              <w:rPr>
                <w:rFonts w:hint="eastAsia" w:cs="Arial"/>
                <w:color w:val="000000"/>
                <w:sz w:val="24"/>
                <w:szCs w:val="24"/>
              </w:rPr>
              <w:t>卷</w:t>
            </w:r>
          </w:p>
          <w:p>
            <w:pPr>
              <w:spacing w:line="400" w:lineRule="exact"/>
              <w:jc w:val="center"/>
              <w:rPr>
                <w:rFonts w:hint="eastAsia" w:cs="Arial"/>
                <w:color w:val="000000"/>
                <w:sz w:val="24"/>
                <w:szCs w:val="24"/>
              </w:rPr>
            </w:pPr>
            <w:r>
              <w:rPr>
                <w:rFonts w:hint="eastAsia" w:cs="Arial"/>
                <w:color w:val="000000"/>
                <w:sz w:val="24"/>
                <w:szCs w:val="24"/>
              </w:rPr>
              <w:t>归</w:t>
            </w:r>
          </w:p>
          <w:p>
            <w:pPr>
              <w:spacing w:line="400" w:lineRule="exact"/>
              <w:jc w:val="center"/>
              <w:rPr>
                <w:rFonts w:hint="eastAsia" w:cs="Arial"/>
                <w:color w:val="000000"/>
                <w:sz w:val="24"/>
                <w:szCs w:val="24"/>
              </w:rPr>
            </w:pPr>
            <w:r>
              <w:rPr>
                <w:rFonts w:hint="eastAsia" w:cs="Arial"/>
                <w:color w:val="000000"/>
                <w:sz w:val="24"/>
                <w:szCs w:val="24"/>
              </w:rPr>
              <w:t>档</w:t>
            </w:r>
          </w:p>
          <w:p>
            <w:pPr>
              <w:spacing w:line="400" w:lineRule="exact"/>
              <w:jc w:val="center"/>
              <w:rPr>
                <w:rFonts w:cs="Arial"/>
                <w:color w:val="000000"/>
                <w:sz w:val="24"/>
                <w:szCs w:val="24"/>
              </w:rPr>
            </w:pPr>
            <w:r>
              <w:rPr>
                <w:rFonts w:cs="Arial"/>
                <w:color w:val="000000"/>
                <w:sz w:val="24"/>
                <w:szCs w:val="24"/>
              </w:rPr>
              <w:t>标</w:t>
            </w:r>
          </w:p>
          <w:p>
            <w:pPr>
              <w:spacing w:line="400" w:lineRule="exact"/>
              <w:jc w:val="center"/>
              <w:rPr>
                <w:rFonts w:cs="Arial"/>
                <w:color w:val="000000"/>
                <w:sz w:val="24"/>
                <w:szCs w:val="24"/>
              </w:rPr>
            </w:pPr>
            <w:r>
              <w:rPr>
                <w:rFonts w:cs="Arial"/>
                <w:color w:val="000000"/>
                <w:sz w:val="24"/>
                <w:szCs w:val="24"/>
              </w:rPr>
              <w:t>准</w:t>
            </w:r>
          </w:p>
        </w:tc>
        <w:tc>
          <w:tcPr>
            <w:tcW w:w="1738" w:type="dxa"/>
            <w:noWrap w:val="0"/>
            <w:vAlign w:val="center"/>
          </w:tcPr>
          <w:p>
            <w:pPr>
              <w:spacing w:line="300" w:lineRule="exact"/>
              <w:jc w:val="center"/>
              <w:rPr>
                <w:rFonts w:hint="eastAsia" w:cs="Arial"/>
                <w:color w:val="000000"/>
                <w:sz w:val="24"/>
                <w:szCs w:val="24"/>
              </w:rPr>
            </w:pPr>
            <w:r>
              <w:rPr>
                <w:rFonts w:hint="eastAsia" w:cs="Arial"/>
                <w:color w:val="000000"/>
                <w:sz w:val="24"/>
                <w:szCs w:val="24"/>
              </w:rPr>
              <w:t>立卷归档</w:t>
            </w:r>
          </w:p>
          <w:p>
            <w:pPr>
              <w:spacing w:line="300" w:lineRule="exact"/>
              <w:jc w:val="center"/>
              <w:rPr>
                <w:rFonts w:hint="eastAsia" w:cs="Arial"/>
                <w:color w:val="000000"/>
                <w:sz w:val="24"/>
                <w:szCs w:val="24"/>
              </w:rPr>
            </w:pPr>
            <w:r>
              <w:rPr>
                <w:rFonts w:hint="eastAsia" w:cs="Arial"/>
                <w:color w:val="000000"/>
                <w:sz w:val="24"/>
                <w:szCs w:val="24"/>
              </w:rPr>
              <w:t>（</w:t>
            </w:r>
            <w:r>
              <w:rPr>
                <w:rFonts w:ascii="Arial" w:hAnsi="Arial" w:eastAsia="东文宋体" w:cs="Arial"/>
                <w:color w:val="000000"/>
                <w:sz w:val="24"/>
                <w:szCs w:val="24"/>
              </w:rPr>
              <w:t>≧</w:t>
            </w:r>
            <w:r>
              <w:rPr>
                <w:rFonts w:cs="Arial"/>
                <w:color w:val="000000"/>
                <w:sz w:val="24"/>
                <w:szCs w:val="24"/>
              </w:rPr>
              <w:t>7.</w:t>
            </w:r>
            <w:r>
              <w:rPr>
                <w:rFonts w:hint="eastAsia" w:cs="Arial"/>
                <w:color w:val="000000"/>
                <w:sz w:val="24"/>
                <w:szCs w:val="24"/>
              </w:rPr>
              <w:t>5分）</w:t>
            </w:r>
          </w:p>
        </w:tc>
        <w:tc>
          <w:tcPr>
            <w:tcW w:w="11039" w:type="dxa"/>
            <w:noWrap w:val="0"/>
            <w:vAlign w:val="center"/>
          </w:tcPr>
          <w:p>
            <w:pPr>
              <w:widowControl/>
              <w:spacing w:line="300" w:lineRule="exact"/>
              <w:jc w:val="left"/>
              <w:rPr>
                <w:rFonts w:hint="eastAsia" w:cs="Arial"/>
                <w:color w:val="000000"/>
                <w:spacing w:val="-17"/>
                <w:sz w:val="24"/>
                <w:szCs w:val="24"/>
              </w:rPr>
            </w:pPr>
            <w:r>
              <w:rPr>
                <w:rFonts w:hint="eastAsia" w:cs="Arial"/>
                <w:color w:val="000000"/>
                <w:sz w:val="24"/>
                <w:szCs w:val="24"/>
              </w:rPr>
              <w:t>1、</w:t>
            </w:r>
            <w:r>
              <w:rPr>
                <w:rFonts w:hint="eastAsia" w:cs="Arial"/>
                <w:color w:val="000000"/>
                <w:spacing w:val="-17"/>
                <w:sz w:val="24"/>
                <w:szCs w:val="24"/>
              </w:rPr>
              <w:t>一案一卷，一卷一号。涉及国家秘密、商业秘密、个人隐私的案件，应当另卷保存的文书，</w:t>
            </w:r>
            <w:r>
              <w:rPr>
                <w:rFonts w:cs="Arial"/>
                <w:color w:val="000000"/>
                <w:spacing w:val="-17"/>
                <w:sz w:val="24"/>
                <w:szCs w:val="24"/>
              </w:rPr>
              <w:t>没有</w:t>
            </w:r>
            <w:r>
              <w:rPr>
                <w:rFonts w:hint="eastAsia" w:cs="Arial"/>
                <w:color w:val="000000"/>
                <w:spacing w:val="-17"/>
                <w:sz w:val="24"/>
                <w:szCs w:val="24"/>
              </w:rPr>
              <w:t>分为正卷、副卷（1分）。</w:t>
            </w:r>
          </w:p>
          <w:p>
            <w:pPr>
              <w:widowControl/>
              <w:spacing w:line="300" w:lineRule="exact"/>
              <w:jc w:val="left"/>
              <w:rPr>
                <w:rFonts w:hint="eastAsia" w:cs="Arial"/>
                <w:color w:val="000000"/>
                <w:sz w:val="24"/>
                <w:szCs w:val="24"/>
              </w:rPr>
            </w:pPr>
            <w:r>
              <w:rPr>
                <w:rFonts w:hint="eastAsia" w:cs="Arial"/>
                <w:color w:val="000000"/>
                <w:sz w:val="24"/>
                <w:szCs w:val="24"/>
              </w:rPr>
              <w:t>2、卷宗封面</w:t>
            </w:r>
            <w:r>
              <w:rPr>
                <w:rFonts w:cs="Arial"/>
                <w:color w:val="000000"/>
                <w:sz w:val="24"/>
                <w:szCs w:val="24"/>
              </w:rPr>
              <w:t>不</w:t>
            </w:r>
            <w:r>
              <w:rPr>
                <w:rFonts w:hint="eastAsia" w:cs="Arial"/>
                <w:color w:val="000000"/>
                <w:sz w:val="24"/>
                <w:szCs w:val="24"/>
              </w:rPr>
              <w:t>规范</w:t>
            </w:r>
            <w:r>
              <w:rPr>
                <w:rFonts w:cs="Arial"/>
                <w:color w:val="000000"/>
                <w:sz w:val="24"/>
                <w:szCs w:val="24"/>
              </w:rPr>
              <w:t>、不</w:t>
            </w:r>
            <w:r>
              <w:rPr>
                <w:rFonts w:hint="eastAsia" w:cs="Arial"/>
                <w:color w:val="000000"/>
                <w:sz w:val="24"/>
                <w:szCs w:val="24"/>
              </w:rPr>
              <w:t>统一</w:t>
            </w:r>
            <w:r>
              <w:rPr>
                <w:rFonts w:cs="Arial"/>
                <w:color w:val="000000"/>
                <w:sz w:val="24"/>
                <w:szCs w:val="24"/>
              </w:rPr>
              <w:t>的</w:t>
            </w:r>
            <w:r>
              <w:rPr>
                <w:rFonts w:hint="eastAsia" w:cs="Arial"/>
                <w:color w:val="000000"/>
                <w:sz w:val="24"/>
                <w:szCs w:val="24"/>
              </w:rPr>
              <w:t>（1分）。</w:t>
            </w:r>
          </w:p>
          <w:p>
            <w:pPr>
              <w:widowControl/>
              <w:spacing w:line="300" w:lineRule="exact"/>
              <w:jc w:val="left"/>
              <w:rPr>
                <w:rFonts w:hint="eastAsia" w:cs="Arial"/>
                <w:color w:val="000000"/>
                <w:sz w:val="24"/>
                <w:szCs w:val="24"/>
              </w:rPr>
            </w:pPr>
            <w:r>
              <w:rPr>
                <w:rFonts w:hint="eastAsia" w:cs="Arial"/>
                <w:color w:val="000000"/>
                <w:sz w:val="24"/>
                <w:szCs w:val="24"/>
              </w:rPr>
              <w:t>3、卷内目录填写</w:t>
            </w:r>
            <w:r>
              <w:rPr>
                <w:rFonts w:cs="Arial"/>
                <w:color w:val="000000"/>
                <w:sz w:val="24"/>
                <w:szCs w:val="24"/>
              </w:rPr>
              <w:t>不</w:t>
            </w:r>
            <w:r>
              <w:rPr>
                <w:rFonts w:hint="eastAsia" w:cs="Arial"/>
                <w:color w:val="000000"/>
                <w:sz w:val="24"/>
                <w:szCs w:val="24"/>
              </w:rPr>
              <w:t>规范</w:t>
            </w:r>
            <w:r>
              <w:rPr>
                <w:rFonts w:cs="Arial"/>
                <w:color w:val="000000"/>
                <w:sz w:val="24"/>
                <w:szCs w:val="24"/>
              </w:rPr>
              <w:t>的</w:t>
            </w:r>
            <w:r>
              <w:rPr>
                <w:rFonts w:hint="eastAsia" w:cs="Arial"/>
                <w:color w:val="000000"/>
                <w:sz w:val="24"/>
                <w:szCs w:val="24"/>
              </w:rPr>
              <w:t>（1分）。</w:t>
            </w:r>
          </w:p>
          <w:p>
            <w:pPr>
              <w:widowControl/>
              <w:spacing w:line="300" w:lineRule="exact"/>
              <w:jc w:val="left"/>
              <w:rPr>
                <w:rFonts w:hint="eastAsia" w:cs="Arial"/>
                <w:color w:val="000000"/>
                <w:sz w:val="24"/>
                <w:szCs w:val="24"/>
              </w:rPr>
            </w:pPr>
            <w:r>
              <w:rPr>
                <w:rFonts w:cs="Arial"/>
                <w:color w:val="000000"/>
                <w:sz w:val="24"/>
                <w:szCs w:val="24"/>
              </w:rPr>
              <w:t>4</w:t>
            </w:r>
            <w:r>
              <w:rPr>
                <w:rFonts w:hint="eastAsia" w:cs="Arial"/>
                <w:color w:val="000000"/>
                <w:sz w:val="24"/>
                <w:szCs w:val="24"/>
              </w:rPr>
              <w:t>、卷内法律文书使用铅笔（除页码外）、圆珠笔或红笔填制的（0.5分）。</w:t>
            </w:r>
          </w:p>
          <w:p>
            <w:pPr>
              <w:widowControl/>
              <w:spacing w:line="300" w:lineRule="exact"/>
              <w:jc w:val="left"/>
              <w:rPr>
                <w:rFonts w:hint="eastAsia" w:cs="Arial"/>
                <w:color w:val="000000"/>
                <w:sz w:val="24"/>
                <w:szCs w:val="24"/>
              </w:rPr>
            </w:pPr>
            <w:r>
              <w:rPr>
                <w:rFonts w:cs="Arial"/>
                <w:color w:val="000000"/>
                <w:sz w:val="24"/>
                <w:szCs w:val="24"/>
              </w:rPr>
              <w:t>5</w:t>
            </w:r>
            <w:r>
              <w:rPr>
                <w:rFonts w:hint="eastAsia" w:cs="Arial"/>
                <w:color w:val="000000"/>
                <w:sz w:val="24"/>
                <w:szCs w:val="24"/>
              </w:rPr>
              <w:t>、不能随卷保存的证据，没有放入证据袋随卷归档的（0.5分）。</w:t>
            </w:r>
          </w:p>
          <w:p>
            <w:pPr>
              <w:widowControl/>
              <w:spacing w:line="300" w:lineRule="exact"/>
              <w:jc w:val="left"/>
              <w:rPr>
                <w:rFonts w:hint="eastAsia" w:cs="Arial"/>
                <w:color w:val="000000"/>
                <w:sz w:val="24"/>
                <w:szCs w:val="24"/>
              </w:rPr>
            </w:pPr>
            <w:r>
              <w:rPr>
                <w:rFonts w:cs="Arial"/>
                <w:color w:val="000000"/>
                <w:sz w:val="24"/>
                <w:szCs w:val="24"/>
              </w:rPr>
              <w:t>6</w:t>
            </w:r>
            <w:r>
              <w:rPr>
                <w:rFonts w:hint="eastAsia" w:cs="Arial"/>
                <w:color w:val="000000"/>
                <w:sz w:val="24"/>
                <w:szCs w:val="24"/>
              </w:rPr>
              <w:t>、不能随卷保存的证据，没有在备考表注明内容、数量、时间、责任人和存放地点的（0.5分）。</w:t>
            </w:r>
          </w:p>
          <w:p>
            <w:pPr>
              <w:widowControl/>
              <w:spacing w:line="300" w:lineRule="exact"/>
              <w:jc w:val="left"/>
              <w:rPr>
                <w:rFonts w:hint="eastAsia" w:cs="Arial"/>
                <w:color w:val="000000"/>
                <w:sz w:val="24"/>
                <w:szCs w:val="24"/>
              </w:rPr>
            </w:pPr>
            <w:r>
              <w:rPr>
                <w:rFonts w:cs="Arial"/>
                <w:color w:val="000000"/>
                <w:sz w:val="24"/>
                <w:szCs w:val="24"/>
              </w:rPr>
              <w:t>7</w:t>
            </w:r>
            <w:r>
              <w:rPr>
                <w:rFonts w:hint="eastAsia" w:cs="Arial"/>
                <w:color w:val="000000"/>
                <w:sz w:val="24"/>
                <w:szCs w:val="24"/>
              </w:rPr>
              <w:t>、没有按顺序（行政处罚决定书和送达回证在前，其余按办案时间顺序；或按办案时间顺序）装订文书的（0.5分）。</w:t>
            </w:r>
          </w:p>
          <w:p>
            <w:pPr>
              <w:widowControl/>
              <w:spacing w:line="300" w:lineRule="exact"/>
              <w:jc w:val="left"/>
              <w:rPr>
                <w:rFonts w:hint="eastAsia" w:cs="Arial"/>
                <w:color w:val="000000"/>
                <w:sz w:val="24"/>
                <w:szCs w:val="24"/>
              </w:rPr>
            </w:pPr>
            <w:r>
              <w:rPr>
                <w:rFonts w:cs="Arial"/>
                <w:color w:val="000000"/>
                <w:sz w:val="24"/>
                <w:szCs w:val="24"/>
              </w:rPr>
              <w:t>8</w:t>
            </w:r>
            <w:r>
              <w:rPr>
                <w:rFonts w:hint="eastAsia" w:cs="Arial"/>
                <w:color w:val="000000"/>
                <w:sz w:val="24"/>
                <w:szCs w:val="24"/>
              </w:rPr>
              <w:t>、破损文书没有修补、复制，小文书没有衬纸粘贴、大文书没有折叠整齐的（0.5分）。</w:t>
            </w:r>
          </w:p>
          <w:p>
            <w:pPr>
              <w:widowControl/>
              <w:spacing w:line="300" w:lineRule="exact"/>
              <w:jc w:val="left"/>
              <w:rPr>
                <w:rFonts w:hint="eastAsia" w:cs="Arial"/>
                <w:color w:val="000000"/>
                <w:sz w:val="24"/>
                <w:szCs w:val="24"/>
              </w:rPr>
            </w:pPr>
            <w:r>
              <w:rPr>
                <w:rFonts w:cs="Arial"/>
                <w:color w:val="000000"/>
                <w:sz w:val="24"/>
                <w:szCs w:val="24"/>
              </w:rPr>
              <w:t>9</w:t>
            </w:r>
            <w:r>
              <w:rPr>
                <w:rFonts w:hint="eastAsia" w:cs="Arial"/>
                <w:color w:val="000000"/>
                <w:sz w:val="24"/>
                <w:szCs w:val="24"/>
              </w:rPr>
              <w:t>、卷内文书没有按格式（正页在右上角、反页在左上角）逐页编写页码的（0.5分）。</w:t>
            </w:r>
          </w:p>
          <w:p>
            <w:pPr>
              <w:widowControl/>
              <w:spacing w:line="300" w:lineRule="exact"/>
              <w:jc w:val="left"/>
              <w:rPr>
                <w:rFonts w:hint="eastAsia" w:cs="Arial"/>
                <w:color w:val="000000"/>
                <w:sz w:val="24"/>
                <w:szCs w:val="24"/>
              </w:rPr>
            </w:pPr>
            <w:r>
              <w:rPr>
                <w:rFonts w:cs="Arial"/>
                <w:color w:val="000000"/>
                <w:sz w:val="24"/>
                <w:szCs w:val="24"/>
              </w:rPr>
              <w:t>10</w:t>
            </w:r>
            <w:r>
              <w:rPr>
                <w:rFonts w:hint="eastAsia" w:cs="Arial"/>
                <w:color w:val="000000"/>
                <w:sz w:val="24"/>
                <w:szCs w:val="24"/>
              </w:rPr>
              <w:t>、卷内目录和备考表填写缺项或不规范的（0.5分）。</w:t>
            </w:r>
          </w:p>
          <w:p>
            <w:pPr>
              <w:widowControl/>
              <w:spacing w:line="300" w:lineRule="exact"/>
              <w:jc w:val="left"/>
              <w:rPr>
                <w:rFonts w:hint="eastAsia" w:cs="Arial"/>
                <w:color w:val="000000"/>
                <w:sz w:val="24"/>
                <w:szCs w:val="24"/>
              </w:rPr>
            </w:pPr>
            <w:r>
              <w:rPr>
                <w:rFonts w:cs="Arial"/>
                <w:color w:val="000000"/>
                <w:sz w:val="24"/>
                <w:szCs w:val="24"/>
              </w:rPr>
              <w:t>11</w:t>
            </w:r>
            <w:r>
              <w:rPr>
                <w:rFonts w:hint="eastAsia" w:cs="Arial"/>
                <w:color w:val="000000"/>
                <w:sz w:val="24"/>
                <w:szCs w:val="24"/>
              </w:rPr>
              <w:t>、音像记录未能随卷保存的（0.5分）。</w:t>
            </w:r>
          </w:p>
          <w:p>
            <w:pPr>
              <w:spacing w:line="300" w:lineRule="exact"/>
              <w:jc w:val="left"/>
              <w:rPr>
                <w:rFonts w:hint="eastAsia" w:cs="Arial"/>
                <w:color w:val="000000"/>
                <w:sz w:val="24"/>
                <w:szCs w:val="24"/>
              </w:rPr>
            </w:pPr>
            <w:r>
              <w:rPr>
                <w:rFonts w:hint="eastAsia" w:cs="Arial"/>
                <w:color w:val="000000"/>
                <w:sz w:val="24"/>
                <w:szCs w:val="24"/>
              </w:rPr>
              <w:t>1</w:t>
            </w:r>
            <w:r>
              <w:rPr>
                <w:rFonts w:cs="Arial"/>
                <w:color w:val="000000"/>
                <w:sz w:val="24"/>
                <w:szCs w:val="24"/>
              </w:rPr>
              <w:t>2</w:t>
            </w:r>
            <w:r>
              <w:rPr>
                <w:rFonts w:hint="eastAsia" w:cs="Arial"/>
                <w:color w:val="000000"/>
                <w:sz w:val="24"/>
                <w:szCs w:val="24"/>
              </w:rPr>
              <w:t>、不符合档案管理其它要求的（0.5分）。</w:t>
            </w:r>
          </w:p>
        </w:tc>
        <w:tc>
          <w:tcPr>
            <w:tcW w:w="1219" w:type="dxa"/>
            <w:noWrap w:val="0"/>
            <w:vAlign w:val="center"/>
          </w:tcPr>
          <w:p>
            <w:pPr>
              <w:rPr>
                <w:rFonts w:hint="eastAsia" w:cs="Arial"/>
                <w:color w:val="000000"/>
                <w:sz w:val="24"/>
                <w:szCs w:val="24"/>
              </w:rPr>
            </w:pPr>
          </w:p>
        </w:tc>
      </w:tr>
    </w:tbl>
    <w:p>
      <w:pPr>
        <w:spacing w:line="320" w:lineRule="exact"/>
        <w:rPr>
          <w:rFonts w:hint="eastAsia" w:cs="Arial"/>
          <w:color w:val="000000"/>
          <w:sz w:val="24"/>
          <w:szCs w:val="24"/>
        </w:rPr>
      </w:pPr>
      <w:r>
        <w:rPr>
          <w:rFonts w:hint="eastAsia" w:cs="Arial"/>
          <w:color w:val="000000"/>
          <w:sz w:val="24"/>
          <w:szCs w:val="24"/>
        </w:rPr>
        <w:t>说明：</w:t>
      </w:r>
      <w:r>
        <w:rPr>
          <w:rFonts w:hint="eastAsia" w:cs="Arial"/>
          <w:color w:val="000000"/>
          <w:spacing w:val="-11"/>
          <w:sz w:val="24"/>
          <w:szCs w:val="24"/>
        </w:rPr>
        <w:t>1.案卷</w:t>
      </w:r>
      <w:r>
        <w:rPr>
          <w:rFonts w:cs="Arial"/>
          <w:color w:val="000000"/>
          <w:spacing w:val="-11"/>
          <w:sz w:val="24"/>
          <w:szCs w:val="24"/>
        </w:rPr>
        <w:t>分值为</w:t>
      </w:r>
      <w:r>
        <w:rPr>
          <w:rFonts w:hint="eastAsia" w:cs="Arial"/>
          <w:color w:val="000000"/>
          <w:spacing w:val="-11"/>
          <w:sz w:val="24"/>
          <w:szCs w:val="24"/>
        </w:rPr>
        <w:t>百分制，按照扣分余额计算案卷分数。90分以上为优秀，</w:t>
      </w:r>
      <w:r>
        <w:rPr>
          <w:rFonts w:cs="Arial"/>
          <w:color w:val="000000"/>
          <w:spacing w:val="-11"/>
          <w:sz w:val="24"/>
          <w:szCs w:val="24"/>
        </w:rPr>
        <w:t>80分至89分为良好，</w:t>
      </w:r>
      <w:r>
        <w:rPr>
          <w:rFonts w:hint="eastAsia" w:cs="Arial"/>
          <w:color w:val="000000"/>
          <w:spacing w:val="-11"/>
          <w:sz w:val="24"/>
          <w:szCs w:val="24"/>
        </w:rPr>
        <w:t>60至</w:t>
      </w:r>
      <w:r>
        <w:rPr>
          <w:rFonts w:cs="Arial"/>
          <w:color w:val="000000"/>
          <w:spacing w:val="-11"/>
          <w:sz w:val="24"/>
          <w:szCs w:val="24"/>
        </w:rPr>
        <w:t>7</w:t>
      </w:r>
      <w:r>
        <w:rPr>
          <w:rFonts w:hint="eastAsia" w:cs="Arial"/>
          <w:color w:val="000000"/>
          <w:spacing w:val="-11"/>
          <w:sz w:val="24"/>
          <w:szCs w:val="24"/>
        </w:rPr>
        <w:t>9分为合格，59分以下为不合格；</w:t>
      </w:r>
    </w:p>
    <w:p>
      <w:pPr>
        <w:spacing w:line="320" w:lineRule="exact"/>
        <w:ind w:firstLine="720" w:firstLineChars="300"/>
        <w:rPr>
          <w:rFonts w:hint="eastAsia" w:cs="Arial"/>
          <w:color w:val="000000"/>
          <w:sz w:val="24"/>
          <w:szCs w:val="24"/>
        </w:rPr>
      </w:pPr>
      <w:r>
        <w:rPr>
          <w:rFonts w:hint="eastAsia" w:cs="Arial"/>
          <w:color w:val="000000"/>
          <w:sz w:val="24"/>
          <w:szCs w:val="24"/>
        </w:rPr>
        <w:t>2.案卷中凡存在一项基本要素部分</w:t>
      </w:r>
      <w:r>
        <w:rPr>
          <w:rFonts w:hint="eastAsia" w:hAnsi="宋体" w:cs="Arial"/>
          <w:color w:val="000000"/>
          <w:sz w:val="24"/>
          <w:szCs w:val="24"/>
        </w:rPr>
        <w:t>不合格</w:t>
      </w:r>
      <w:r>
        <w:rPr>
          <w:rFonts w:hint="eastAsia" w:cs="Arial"/>
          <w:color w:val="000000"/>
          <w:sz w:val="24"/>
          <w:szCs w:val="24"/>
        </w:rPr>
        <w:t>问题的扣除全部分数，案卷得分为O分；</w:t>
      </w:r>
    </w:p>
    <w:p>
      <w:pPr>
        <w:spacing w:line="280" w:lineRule="exact"/>
        <w:ind w:firstLine="720" w:firstLineChars="300"/>
        <w:rPr>
          <w:rFonts w:hint="eastAsia" w:cs="Arial"/>
          <w:color w:val="000000"/>
          <w:sz w:val="24"/>
          <w:szCs w:val="24"/>
        </w:rPr>
      </w:pPr>
      <w:r>
        <w:rPr>
          <w:rFonts w:cs="Arial"/>
          <w:color w:val="000000"/>
          <w:sz w:val="24"/>
          <w:szCs w:val="24"/>
        </w:rPr>
        <w:t>3.本“标准”对行政许可案卷重要文书重点环节评分标准进行明确，未明确的文书的评分标准参照执行；</w:t>
      </w:r>
    </w:p>
    <w:p>
      <w:pPr>
        <w:spacing w:line="320" w:lineRule="exact"/>
        <w:ind w:firstLine="720" w:firstLineChars="300"/>
        <w:rPr>
          <w:rFonts w:hint="eastAsia" w:cs="Arial"/>
          <w:color w:val="000000"/>
          <w:sz w:val="24"/>
          <w:szCs w:val="24"/>
        </w:rPr>
      </w:pPr>
      <w:r>
        <w:rPr>
          <w:rFonts w:cs="Arial"/>
          <w:color w:val="000000"/>
          <w:sz w:val="24"/>
          <w:szCs w:val="24"/>
        </w:rPr>
        <w:t>4</w:t>
      </w:r>
      <w:r>
        <w:rPr>
          <w:rFonts w:hint="eastAsia" w:cs="Arial"/>
          <w:color w:val="000000"/>
          <w:sz w:val="24"/>
          <w:szCs w:val="24"/>
        </w:rPr>
        <w:t>.文书规范和立卷归档部分按照不同内容设定相应分值，凡存在其中一项问题的，扣除相应分</w:t>
      </w:r>
      <w:r>
        <w:rPr>
          <w:rFonts w:hint="eastAsia" w:hAnsi="宋体" w:cs="Arial"/>
          <w:color w:val="000000"/>
          <w:sz w:val="24"/>
          <w:szCs w:val="24"/>
        </w:rPr>
        <w:t>值</w:t>
      </w:r>
      <w:r>
        <w:rPr>
          <w:rFonts w:hint="eastAsia" w:cs="Arial"/>
          <w:color w:val="000000"/>
          <w:sz w:val="24"/>
          <w:szCs w:val="24"/>
        </w:rPr>
        <w:t>；</w:t>
      </w:r>
    </w:p>
    <w:p>
      <w:pPr>
        <w:spacing w:line="320" w:lineRule="exact"/>
        <w:ind w:firstLine="720" w:firstLineChars="300"/>
        <w:rPr>
          <w:rFonts w:hint="eastAsia" w:cs="Arial"/>
          <w:color w:val="000000"/>
          <w:sz w:val="24"/>
          <w:szCs w:val="24"/>
        </w:rPr>
      </w:pPr>
      <w:r>
        <w:rPr>
          <w:rFonts w:cs="Arial"/>
          <w:color w:val="000000"/>
          <w:sz w:val="24"/>
          <w:szCs w:val="24"/>
        </w:rPr>
        <w:t>5</w:t>
      </w:r>
      <w:r>
        <w:rPr>
          <w:rFonts w:hint="eastAsia" w:cs="Arial"/>
          <w:color w:val="000000"/>
          <w:sz w:val="24"/>
          <w:szCs w:val="24"/>
        </w:rPr>
        <w:t>.案卷得分的计算方式为：100-扣分合计=案卷分数。扣分合计超过100分的案卷得分为O分；</w:t>
      </w:r>
    </w:p>
    <w:p>
      <w:pPr>
        <w:spacing w:line="320" w:lineRule="exact"/>
        <w:ind w:firstLine="720" w:firstLineChars="300"/>
        <w:rPr>
          <w:rFonts w:hint="eastAsia" w:cs="Arial"/>
          <w:color w:val="000000"/>
          <w:sz w:val="24"/>
          <w:szCs w:val="24"/>
        </w:rPr>
      </w:pPr>
      <w:r>
        <w:rPr>
          <w:rFonts w:cs="Arial"/>
          <w:color w:val="000000"/>
          <w:sz w:val="24"/>
          <w:szCs w:val="24"/>
        </w:rPr>
        <w:t>6</w:t>
      </w:r>
      <w:r>
        <w:rPr>
          <w:rFonts w:hint="eastAsia" w:cs="Arial"/>
          <w:color w:val="000000"/>
          <w:sz w:val="24"/>
          <w:szCs w:val="24"/>
        </w:rPr>
        <w:t>.评查名次按照得分多少依次排列，分数相同的，案卷文书种类多的在前；单位按照全部参评案卷的平均得分排列。</w:t>
      </w:r>
    </w:p>
    <w:p>
      <w:pPr>
        <w:spacing w:line="320" w:lineRule="exact"/>
        <w:ind w:firstLine="723" w:firstLineChars="300"/>
        <w:rPr>
          <w:rFonts w:cs="Arial"/>
          <w:color w:val="000000"/>
          <w:sz w:val="24"/>
          <w:szCs w:val="24"/>
        </w:rPr>
      </w:pPr>
      <w:r>
        <w:rPr>
          <w:rFonts w:cs="Arial"/>
          <w:b/>
          <w:bCs/>
          <w:color w:val="000000"/>
          <w:sz w:val="24"/>
          <w:szCs w:val="24"/>
          <w:u w:val="wave"/>
        </w:rPr>
        <w:t>7、</w:t>
      </w:r>
      <w:r>
        <w:rPr>
          <w:rFonts w:hint="eastAsia" w:hAnsi="宋体" w:cs="Arial"/>
          <w:b/>
          <w:bCs/>
          <w:color w:val="000000"/>
          <w:sz w:val="24"/>
          <w:szCs w:val="24"/>
          <w:u w:val="wave"/>
        </w:rPr>
        <w:t>其他未列明的文书事项</w:t>
      </w:r>
      <w:r>
        <w:rPr>
          <w:rFonts w:hAnsi="宋体" w:cs="Arial"/>
          <w:b/>
          <w:bCs/>
          <w:color w:val="000000"/>
          <w:sz w:val="24"/>
          <w:szCs w:val="24"/>
          <w:u w:val="wave"/>
        </w:rPr>
        <w:t>参考</w:t>
      </w:r>
      <w:r>
        <w:rPr>
          <w:rFonts w:hint="eastAsia" w:hAnsi="宋体" w:cs="Arial"/>
          <w:b/>
          <w:bCs/>
          <w:color w:val="000000"/>
          <w:sz w:val="24"/>
          <w:szCs w:val="24"/>
          <w:u w:val="wave"/>
        </w:rPr>
        <w:t>行政处罚</w:t>
      </w:r>
      <w:r>
        <w:rPr>
          <w:rFonts w:hAnsi="宋体" w:cs="Arial"/>
          <w:b/>
          <w:bCs/>
          <w:color w:val="000000"/>
          <w:sz w:val="24"/>
          <w:szCs w:val="24"/>
          <w:u w:val="wave"/>
        </w:rPr>
        <w:t>、强制</w:t>
      </w:r>
      <w:r>
        <w:rPr>
          <w:rFonts w:hint="eastAsia" w:hAnsi="宋体" w:cs="Arial"/>
          <w:b/>
          <w:bCs/>
          <w:color w:val="000000"/>
          <w:sz w:val="24"/>
          <w:szCs w:val="24"/>
          <w:u w:val="wave"/>
        </w:rPr>
        <w:t>案卷评查评分</w:t>
      </w:r>
      <w:r>
        <w:rPr>
          <w:rFonts w:hAnsi="宋体" w:cs="Arial"/>
          <w:b/>
          <w:bCs/>
          <w:color w:val="000000"/>
          <w:sz w:val="24"/>
          <w:szCs w:val="24"/>
          <w:u w:val="wave"/>
        </w:rPr>
        <w:t>标准</w:t>
      </w:r>
      <w:r>
        <w:rPr>
          <w:rFonts w:hint="eastAsia" w:hAnsi="宋体" w:cs="Arial"/>
          <w:b/>
          <w:bCs/>
          <w:color w:val="000000"/>
          <w:sz w:val="24"/>
          <w:szCs w:val="24"/>
          <w:u w:val="wave"/>
        </w:rPr>
        <w:t>实施</w:t>
      </w:r>
      <w:r>
        <w:rPr>
          <w:rFonts w:hAnsi="宋体" w:cs="Arial"/>
          <w:b/>
          <w:bCs/>
          <w:color w:val="000000"/>
          <w:sz w:val="24"/>
          <w:szCs w:val="24"/>
          <w:u w:val="wave"/>
        </w:rPr>
        <w:t>。</w:t>
      </w:r>
    </w:p>
    <w:p>
      <w:pPr>
        <w:spacing w:line="280" w:lineRule="exact"/>
        <w:ind w:firstLine="723" w:firstLineChars="300"/>
        <w:rPr>
          <w:rFonts w:hint="eastAsia" w:hAnsi="宋体" w:cs="Arial"/>
          <w:b/>
          <w:bCs/>
          <w:color w:val="000000"/>
          <w:sz w:val="24"/>
          <w:szCs w:val="24"/>
        </w:rPr>
      </w:pPr>
    </w:p>
    <w:p>
      <w:pPr>
        <w:spacing w:line="280" w:lineRule="exact"/>
        <w:ind w:firstLine="723" w:firstLineChars="300"/>
        <w:rPr>
          <w:rFonts w:hint="eastAsia" w:hAnsi="宋体" w:cs="Arial"/>
          <w:b/>
          <w:bCs/>
          <w:color w:val="000000"/>
          <w:sz w:val="24"/>
          <w:szCs w:val="24"/>
        </w:rPr>
      </w:pPr>
    </w:p>
    <w:p>
      <w:pPr>
        <w:spacing w:line="560" w:lineRule="exact"/>
        <w:jc w:val="center"/>
        <w:rPr>
          <w:rFonts w:hint="eastAsia" w:ascii="方正小标宋简体" w:hAnsi="宋体" w:eastAsia="方正小标宋简体" w:cs="Arial"/>
          <w:color w:val="000000"/>
          <w:sz w:val="44"/>
          <w:szCs w:val="44"/>
        </w:rPr>
      </w:pPr>
    </w:p>
    <w:p>
      <w:pPr>
        <w:spacing w:line="560" w:lineRule="exact"/>
        <w:jc w:val="center"/>
        <w:rPr>
          <w:rFonts w:hint="eastAsia" w:ascii="方正小标宋简体" w:hAnsi="宋体" w:eastAsia="方正小标宋简体" w:cs="Arial"/>
          <w:color w:val="000000"/>
          <w:sz w:val="44"/>
          <w:szCs w:val="44"/>
        </w:rPr>
      </w:pPr>
    </w:p>
    <w:p>
      <w:pPr>
        <w:spacing w:line="560" w:lineRule="exact"/>
        <w:jc w:val="center"/>
        <w:rPr>
          <w:rFonts w:hint="eastAsia" w:ascii="方正小标宋简体" w:hAnsi="宋体" w:eastAsia="方正小标宋简体" w:cs="Arial"/>
          <w:color w:val="000000"/>
          <w:sz w:val="44"/>
          <w:szCs w:val="44"/>
        </w:rPr>
      </w:pPr>
    </w:p>
    <w:p>
      <w:pPr>
        <w:spacing w:line="560" w:lineRule="exact"/>
        <w:jc w:val="center"/>
        <w:rPr>
          <w:rFonts w:hint="eastAsia" w:ascii="方正小标宋简体" w:hAnsi="宋体" w:eastAsia="方正小标宋简体" w:cs="Arial"/>
          <w:color w:val="000000"/>
          <w:sz w:val="44"/>
          <w:szCs w:val="44"/>
        </w:rPr>
      </w:pPr>
    </w:p>
    <w:p>
      <w:pPr>
        <w:spacing w:line="560" w:lineRule="exact"/>
        <w:jc w:val="both"/>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eastAsia="zh-CN"/>
        </w:rPr>
        <w:t>附件：</w:t>
      </w:r>
      <w:r>
        <w:rPr>
          <w:rFonts w:hint="eastAsia" w:ascii="黑体" w:hAnsi="黑体" w:eastAsia="黑体" w:cs="黑体"/>
          <w:color w:val="000000"/>
          <w:sz w:val="32"/>
          <w:szCs w:val="32"/>
          <w:lang w:val="en-US" w:eastAsia="zh-CN"/>
        </w:rPr>
        <w:t>3</w:t>
      </w:r>
    </w:p>
    <w:p>
      <w:pPr>
        <w:spacing w:line="560" w:lineRule="exact"/>
        <w:jc w:val="center"/>
        <w:rPr>
          <w:rFonts w:hint="eastAsia" w:ascii="方正小标宋简体" w:hAnsi="宋体" w:eastAsia="方正小标宋简体" w:cs="Arial"/>
          <w:color w:val="000000"/>
          <w:sz w:val="44"/>
          <w:szCs w:val="44"/>
        </w:rPr>
      </w:pPr>
      <w:r>
        <w:rPr>
          <w:rFonts w:hint="eastAsia" w:ascii="方正小标宋简体" w:hAnsi="宋体" w:eastAsia="方正小标宋简体" w:cs="Arial"/>
          <w:color w:val="000000"/>
          <w:sz w:val="44"/>
          <w:szCs w:val="44"/>
        </w:rPr>
        <w:t>行政强制案卷</w:t>
      </w:r>
      <w:r>
        <w:rPr>
          <w:rFonts w:hint="eastAsia" w:ascii="方正小标宋简体" w:eastAsia="方正小标宋简体" w:cs="Arial"/>
          <w:bCs/>
          <w:color w:val="000000"/>
          <w:sz w:val="44"/>
          <w:szCs w:val="44"/>
        </w:rPr>
        <w:t>评查评分</w:t>
      </w:r>
      <w:r>
        <w:rPr>
          <w:rFonts w:ascii="方正小标宋简体" w:eastAsia="方正小标宋简体" w:cs="Arial"/>
          <w:bCs/>
          <w:color w:val="000000"/>
          <w:sz w:val="44"/>
          <w:szCs w:val="44"/>
        </w:rPr>
        <w:t>标准</w:t>
      </w:r>
    </w:p>
    <w:tbl>
      <w:tblPr>
        <w:tblStyle w:val="8"/>
        <w:tblW w:w="14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1"/>
        <w:gridCol w:w="1538"/>
        <w:gridCol w:w="10422"/>
        <w:gridCol w:w="1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51" w:type="dxa"/>
            <w:noWrap w:val="0"/>
            <w:vAlign w:val="center"/>
          </w:tcPr>
          <w:p>
            <w:pPr>
              <w:jc w:val="center"/>
              <w:rPr>
                <w:rFonts w:hint="eastAsia" w:hAnsi="宋体" w:cs="Arial"/>
                <w:color w:val="000000"/>
                <w:sz w:val="24"/>
                <w:szCs w:val="24"/>
              </w:rPr>
            </w:pPr>
            <w:r>
              <w:rPr>
                <w:rFonts w:hint="eastAsia" w:hAnsi="宋体" w:cs="Arial"/>
                <w:color w:val="000000"/>
                <w:sz w:val="24"/>
                <w:szCs w:val="24"/>
              </w:rPr>
              <w:t>类别</w:t>
            </w:r>
          </w:p>
        </w:tc>
        <w:tc>
          <w:tcPr>
            <w:tcW w:w="1538" w:type="dxa"/>
            <w:noWrap w:val="0"/>
            <w:vAlign w:val="center"/>
          </w:tcPr>
          <w:p>
            <w:pPr>
              <w:jc w:val="center"/>
              <w:rPr>
                <w:rFonts w:hint="eastAsia" w:hAnsi="宋体" w:cs="Arial"/>
                <w:color w:val="000000"/>
                <w:sz w:val="24"/>
                <w:szCs w:val="24"/>
              </w:rPr>
            </w:pPr>
            <w:r>
              <w:rPr>
                <w:rFonts w:hint="eastAsia" w:hAnsi="宋体" w:cs="Arial"/>
                <w:color w:val="000000"/>
                <w:sz w:val="24"/>
                <w:szCs w:val="24"/>
              </w:rPr>
              <w:t>评查内容</w:t>
            </w:r>
          </w:p>
        </w:tc>
        <w:tc>
          <w:tcPr>
            <w:tcW w:w="10422" w:type="dxa"/>
            <w:noWrap w:val="0"/>
            <w:vAlign w:val="center"/>
          </w:tcPr>
          <w:p>
            <w:pPr>
              <w:jc w:val="center"/>
              <w:rPr>
                <w:rFonts w:hint="eastAsia" w:hAnsi="宋体" w:cs="Arial"/>
                <w:color w:val="000000"/>
                <w:sz w:val="24"/>
                <w:szCs w:val="24"/>
              </w:rPr>
            </w:pPr>
            <w:r>
              <w:rPr>
                <w:rFonts w:hint="eastAsia" w:cs="Arial"/>
                <w:color w:val="000000"/>
                <w:sz w:val="24"/>
                <w:szCs w:val="24"/>
              </w:rPr>
              <w:t xml:space="preserve">评  分  </w:t>
            </w:r>
            <w:r>
              <w:rPr>
                <w:rFonts w:cs="Arial"/>
                <w:color w:val="000000"/>
                <w:sz w:val="24"/>
                <w:szCs w:val="24"/>
              </w:rPr>
              <w:t>标</w:t>
            </w:r>
            <w:r>
              <w:rPr>
                <w:rFonts w:hint="eastAsia" w:cs="Arial"/>
                <w:color w:val="000000"/>
                <w:sz w:val="24"/>
                <w:szCs w:val="24"/>
              </w:rPr>
              <w:t xml:space="preserve">  </w:t>
            </w:r>
            <w:r>
              <w:rPr>
                <w:rFonts w:cs="Arial"/>
                <w:color w:val="000000"/>
                <w:sz w:val="24"/>
                <w:szCs w:val="24"/>
              </w:rPr>
              <w:t>准</w:t>
            </w:r>
          </w:p>
        </w:tc>
        <w:tc>
          <w:tcPr>
            <w:tcW w:w="1147" w:type="dxa"/>
            <w:noWrap w:val="0"/>
            <w:vAlign w:val="center"/>
          </w:tcPr>
          <w:p>
            <w:pPr>
              <w:jc w:val="center"/>
              <w:rPr>
                <w:rFonts w:hAnsi="宋体" w:cs="Arial"/>
                <w:color w:val="000000"/>
                <w:sz w:val="24"/>
                <w:szCs w:val="24"/>
              </w:rPr>
            </w:pPr>
            <w:r>
              <w:rPr>
                <w:rFonts w:hAnsi="宋体" w:cs="Arial"/>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5" w:hRule="atLeast"/>
        </w:trPr>
        <w:tc>
          <w:tcPr>
            <w:tcW w:w="951" w:type="dxa"/>
            <w:vMerge w:val="restart"/>
            <w:noWrap w:val="0"/>
            <w:vAlign w:val="center"/>
          </w:tcPr>
          <w:p>
            <w:pPr>
              <w:ind w:firstLine="240" w:firstLineChars="100"/>
              <w:rPr>
                <w:rFonts w:hint="eastAsia" w:hAnsi="宋体" w:cs="Arial"/>
                <w:color w:val="000000"/>
                <w:sz w:val="24"/>
                <w:szCs w:val="24"/>
              </w:rPr>
            </w:pPr>
            <w:r>
              <w:rPr>
                <w:rFonts w:hint="eastAsia" w:hAnsi="宋体" w:cs="Arial"/>
                <w:color w:val="000000"/>
                <w:sz w:val="24"/>
                <w:szCs w:val="24"/>
              </w:rPr>
              <w:t>基</w:t>
            </w:r>
          </w:p>
          <w:p>
            <w:pPr>
              <w:ind w:firstLine="240" w:firstLineChars="100"/>
              <w:rPr>
                <w:rFonts w:hint="eastAsia" w:hAnsi="宋体" w:cs="Arial"/>
                <w:color w:val="000000"/>
                <w:sz w:val="24"/>
                <w:szCs w:val="24"/>
              </w:rPr>
            </w:pPr>
            <w:r>
              <w:rPr>
                <w:rFonts w:hint="eastAsia" w:hAnsi="宋体" w:cs="Arial"/>
                <w:color w:val="000000"/>
                <w:sz w:val="24"/>
                <w:szCs w:val="24"/>
              </w:rPr>
              <w:t>本</w:t>
            </w:r>
          </w:p>
          <w:p>
            <w:pPr>
              <w:ind w:firstLine="240" w:firstLineChars="100"/>
              <w:rPr>
                <w:rFonts w:hint="eastAsia" w:hAnsi="宋体" w:cs="Arial"/>
                <w:color w:val="000000"/>
                <w:sz w:val="24"/>
                <w:szCs w:val="24"/>
              </w:rPr>
            </w:pPr>
            <w:r>
              <w:rPr>
                <w:rFonts w:hint="eastAsia" w:hAnsi="宋体" w:cs="Arial"/>
                <w:color w:val="000000"/>
                <w:sz w:val="24"/>
                <w:szCs w:val="24"/>
              </w:rPr>
              <w:t>要</w:t>
            </w:r>
          </w:p>
          <w:p>
            <w:pPr>
              <w:ind w:firstLine="240" w:firstLineChars="100"/>
              <w:rPr>
                <w:rFonts w:hint="eastAsia" w:hAnsi="宋体" w:cs="Arial"/>
                <w:color w:val="000000"/>
                <w:sz w:val="24"/>
                <w:szCs w:val="24"/>
              </w:rPr>
            </w:pPr>
            <w:r>
              <w:rPr>
                <w:rFonts w:hint="eastAsia" w:hAnsi="宋体" w:cs="Arial"/>
                <w:color w:val="000000"/>
                <w:sz w:val="24"/>
                <w:szCs w:val="24"/>
              </w:rPr>
              <w:t>素</w:t>
            </w:r>
          </w:p>
          <w:p>
            <w:pPr>
              <w:ind w:firstLine="240" w:firstLineChars="100"/>
              <w:rPr>
                <w:rFonts w:hint="eastAsia" w:hAnsi="宋体" w:cs="Arial"/>
                <w:color w:val="000000"/>
                <w:sz w:val="24"/>
                <w:szCs w:val="24"/>
              </w:rPr>
            </w:pPr>
            <w:r>
              <w:rPr>
                <w:rFonts w:hint="eastAsia" w:hAnsi="宋体" w:cs="Arial"/>
                <w:color w:val="000000"/>
                <w:sz w:val="24"/>
                <w:szCs w:val="24"/>
              </w:rPr>
              <w:t>部</w:t>
            </w:r>
          </w:p>
          <w:p>
            <w:pPr>
              <w:ind w:firstLine="240" w:firstLineChars="100"/>
              <w:rPr>
                <w:rFonts w:hint="eastAsia" w:hAnsi="宋体" w:cs="Arial"/>
                <w:color w:val="000000"/>
                <w:sz w:val="24"/>
                <w:szCs w:val="24"/>
              </w:rPr>
            </w:pPr>
            <w:r>
              <w:rPr>
                <w:rFonts w:hint="eastAsia" w:hAnsi="宋体" w:cs="Arial"/>
                <w:color w:val="000000"/>
                <w:sz w:val="24"/>
                <w:szCs w:val="24"/>
              </w:rPr>
              <w:t>分</w:t>
            </w:r>
          </w:p>
        </w:tc>
        <w:tc>
          <w:tcPr>
            <w:tcW w:w="1538" w:type="dxa"/>
            <w:noWrap w:val="0"/>
            <w:vAlign w:val="center"/>
          </w:tcPr>
          <w:p>
            <w:pPr>
              <w:rPr>
                <w:rFonts w:hint="eastAsia" w:hAnsi="宋体" w:cs="Arial"/>
                <w:color w:val="000000"/>
                <w:sz w:val="24"/>
                <w:szCs w:val="24"/>
              </w:rPr>
            </w:pPr>
            <w:r>
              <w:rPr>
                <w:rFonts w:cs="Arial"/>
                <w:color w:val="000000"/>
                <w:spacing w:val="-28"/>
                <w:sz w:val="24"/>
                <w:szCs w:val="24"/>
              </w:rPr>
              <w:t>实施行政行为</w:t>
            </w:r>
            <w:r>
              <w:rPr>
                <w:rFonts w:hint="eastAsia" w:cs="Arial"/>
                <w:color w:val="000000"/>
                <w:spacing w:val="-28"/>
                <w:sz w:val="24"/>
                <w:szCs w:val="24"/>
              </w:rPr>
              <w:t>主体</w:t>
            </w:r>
            <w:r>
              <w:rPr>
                <w:rFonts w:cs="Arial"/>
                <w:color w:val="000000"/>
                <w:spacing w:val="-28"/>
                <w:sz w:val="24"/>
                <w:szCs w:val="24"/>
              </w:rPr>
              <w:t>、</w:t>
            </w:r>
            <w:r>
              <w:rPr>
                <w:rFonts w:cs="Arial"/>
                <w:color w:val="000000"/>
                <w:spacing w:val="-17"/>
                <w:sz w:val="24"/>
                <w:szCs w:val="24"/>
              </w:rPr>
              <w:t>人员资格及权限</w:t>
            </w:r>
          </w:p>
        </w:tc>
        <w:tc>
          <w:tcPr>
            <w:tcW w:w="10422" w:type="dxa"/>
            <w:noWrap w:val="0"/>
            <w:vAlign w:val="center"/>
          </w:tcPr>
          <w:p>
            <w:pPr>
              <w:ind w:left="360" w:hanging="360" w:hangingChars="150"/>
              <w:rPr>
                <w:rFonts w:hint="eastAsia" w:hAnsi="宋体" w:cs="宋体"/>
                <w:color w:val="000000"/>
                <w:sz w:val="24"/>
                <w:szCs w:val="24"/>
              </w:rPr>
            </w:pPr>
            <w:r>
              <w:rPr>
                <w:rFonts w:hint="eastAsia" w:hAnsi="宋体" w:cs="宋体"/>
                <w:color w:val="000000"/>
                <w:sz w:val="24"/>
                <w:szCs w:val="24"/>
              </w:rPr>
              <w:t>1、</w:t>
            </w:r>
            <w:r>
              <w:rPr>
                <w:rFonts w:cs="Arial"/>
                <w:color w:val="000000"/>
                <w:spacing w:val="-6"/>
                <w:sz w:val="24"/>
                <w:szCs w:val="24"/>
              </w:rPr>
              <w:t>依据《中华人民共和国行政强制法》规定，实施行政强制的主体应当具有行政强制权，并在法定权限、范围、条件、程序内实施行政强制。不得</w:t>
            </w:r>
            <w:r>
              <w:rPr>
                <w:rFonts w:hint="eastAsia" w:hAnsi="宋体" w:cs="宋体"/>
                <w:color w:val="000000"/>
                <w:spacing w:val="-6"/>
                <w:sz w:val="24"/>
                <w:szCs w:val="24"/>
              </w:rPr>
              <w:t>以非法定行政主体或以非法定授权组织的名义实施行政</w:t>
            </w:r>
            <w:r>
              <w:rPr>
                <w:rFonts w:hAnsi="宋体" w:cs="宋体"/>
                <w:color w:val="000000"/>
                <w:spacing w:val="-6"/>
                <w:sz w:val="24"/>
                <w:szCs w:val="24"/>
              </w:rPr>
              <w:t>强制</w:t>
            </w:r>
            <w:r>
              <w:rPr>
                <w:rFonts w:hint="eastAsia" w:hAnsi="宋体" w:cs="宋体"/>
                <w:color w:val="000000"/>
                <w:spacing w:val="-6"/>
                <w:sz w:val="24"/>
                <w:szCs w:val="24"/>
              </w:rPr>
              <w:t>行为。</w:t>
            </w:r>
          </w:p>
          <w:p>
            <w:pPr>
              <w:rPr>
                <w:rFonts w:hint="eastAsia" w:hAnsi="宋体" w:cs="宋体"/>
                <w:color w:val="000000"/>
                <w:sz w:val="24"/>
                <w:szCs w:val="24"/>
              </w:rPr>
            </w:pPr>
            <w:r>
              <w:rPr>
                <w:rFonts w:hint="eastAsia" w:hAnsi="宋体" w:cs="宋体"/>
                <w:color w:val="000000"/>
                <w:sz w:val="24"/>
                <w:szCs w:val="24"/>
              </w:rPr>
              <w:t>2、</w:t>
            </w:r>
            <w:r>
              <w:rPr>
                <w:rFonts w:hint="eastAsia" w:cs="Arial"/>
                <w:color w:val="000000"/>
                <w:kern w:val="0"/>
                <w:sz w:val="24"/>
                <w:szCs w:val="24"/>
              </w:rPr>
              <w:t>实施</w:t>
            </w:r>
            <w:r>
              <w:rPr>
                <w:rFonts w:hint="eastAsia" w:hAnsi="宋体" w:cs="宋体"/>
                <w:color w:val="000000"/>
                <w:sz w:val="24"/>
                <w:szCs w:val="24"/>
              </w:rPr>
              <w:t>行政</w:t>
            </w:r>
            <w:r>
              <w:rPr>
                <w:rFonts w:hAnsi="宋体" w:cs="宋体"/>
                <w:color w:val="000000"/>
                <w:sz w:val="24"/>
                <w:szCs w:val="24"/>
              </w:rPr>
              <w:t>强制不得</w:t>
            </w:r>
            <w:r>
              <w:rPr>
                <w:rFonts w:hint="eastAsia" w:hAnsi="宋体" w:cs="宋体"/>
                <w:color w:val="000000"/>
                <w:sz w:val="24"/>
                <w:szCs w:val="24"/>
              </w:rPr>
              <w:t>超越</w:t>
            </w:r>
            <w:r>
              <w:rPr>
                <w:rFonts w:hAnsi="宋体" w:cs="宋体"/>
                <w:color w:val="000000"/>
                <w:sz w:val="24"/>
                <w:szCs w:val="24"/>
              </w:rPr>
              <w:t>法定</w:t>
            </w:r>
            <w:r>
              <w:rPr>
                <w:rFonts w:hint="eastAsia" w:hAnsi="宋体" w:cs="宋体"/>
                <w:color w:val="000000"/>
                <w:sz w:val="24"/>
                <w:szCs w:val="24"/>
              </w:rPr>
              <w:t>职权范围。</w:t>
            </w:r>
          </w:p>
          <w:p>
            <w:pPr>
              <w:rPr>
                <w:rFonts w:hint="eastAsia" w:hAnsi="宋体" w:cs="宋体"/>
                <w:color w:val="000000"/>
                <w:sz w:val="24"/>
                <w:szCs w:val="24"/>
              </w:rPr>
            </w:pPr>
            <w:r>
              <w:rPr>
                <w:rFonts w:hint="eastAsia" w:hAnsi="宋体" w:cs="宋体"/>
                <w:color w:val="000000"/>
                <w:sz w:val="24"/>
                <w:szCs w:val="24"/>
              </w:rPr>
              <w:t>3、</w:t>
            </w:r>
            <w:r>
              <w:rPr>
                <w:rFonts w:cs="Arial"/>
                <w:color w:val="000000"/>
                <w:sz w:val="24"/>
                <w:szCs w:val="24"/>
              </w:rPr>
              <w:t>行政执法人员应当具有执法资格并在行政执法岗位</w:t>
            </w:r>
            <w:r>
              <w:rPr>
                <w:rFonts w:hint="eastAsia" w:cs="Arial"/>
                <w:color w:val="000000"/>
                <w:sz w:val="24"/>
                <w:szCs w:val="24"/>
              </w:rPr>
              <w:t>（</w:t>
            </w:r>
            <w:r>
              <w:rPr>
                <w:rFonts w:hint="eastAsia" w:cs="Arial"/>
                <w:color w:val="000000"/>
                <w:spacing w:val="-14"/>
                <w:sz w:val="24"/>
                <w:szCs w:val="24"/>
              </w:rPr>
              <w:t>符合</w:t>
            </w:r>
            <w:r>
              <w:rPr>
                <w:rFonts w:cs="Arial"/>
                <w:color w:val="000000"/>
                <w:spacing w:val="-14"/>
                <w:sz w:val="24"/>
                <w:szCs w:val="24"/>
              </w:rPr>
              <w:t>《中华人民共和国行政处罚法》</w:t>
            </w:r>
            <w:r>
              <w:rPr>
                <w:rFonts w:hint="eastAsia" w:cs="Arial"/>
                <w:color w:val="000000"/>
                <w:spacing w:val="-14"/>
                <w:sz w:val="24"/>
                <w:szCs w:val="24"/>
              </w:rPr>
              <w:t>等</w:t>
            </w:r>
            <w:r>
              <w:rPr>
                <w:rFonts w:cs="Arial"/>
                <w:color w:val="000000"/>
                <w:spacing w:val="-14"/>
                <w:sz w:val="24"/>
                <w:szCs w:val="24"/>
              </w:rPr>
              <w:t>规定</w:t>
            </w:r>
            <w:r>
              <w:rPr>
                <w:rFonts w:hint="eastAsia" w:cs="Arial"/>
                <w:color w:val="000000"/>
                <w:spacing w:val="-14"/>
                <w:sz w:val="24"/>
                <w:szCs w:val="24"/>
              </w:rPr>
              <w:t>获得执法资格</w:t>
            </w:r>
            <w:r>
              <w:rPr>
                <w:rFonts w:hint="eastAsia" w:cs="Arial"/>
                <w:color w:val="000000"/>
                <w:sz w:val="24"/>
                <w:szCs w:val="24"/>
              </w:rPr>
              <w:t>）</w:t>
            </w:r>
            <w:r>
              <w:rPr>
                <w:rFonts w:cs="Arial"/>
                <w:color w:val="000000"/>
                <w:sz w:val="24"/>
                <w:szCs w:val="24"/>
              </w:rPr>
              <w:t>。</w:t>
            </w:r>
          </w:p>
        </w:tc>
        <w:tc>
          <w:tcPr>
            <w:tcW w:w="1147" w:type="dxa"/>
            <w:noWrap w:val="0"/>
            <w:vAlign w:val="center"/>
          </w:tcPr>
          <w:p>
            <w:pP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jc w:val="center"/>
              <w:rPr>
                <w:rFonts w:hint="eastAsia" w:hAnsi="宋体" w:cs="Arial"/>
                <w:color w:val="000000"/>
                <w:sz w:val="24"/>
                <w:szCs w:val="24"/>
              </w:rPr>
            </w:pPr>
            <w:r>
              <w:rPr>
                <w:rFonts w:hint="eastAsia" w:hAnsi="宋体" w:cs="Arial"/>
                <w:color w:val="000000"/>
                <w:sz w:val="24"/>
                <w:szCs w:val="24"/>
              </w:rPr>
              <w:t>事实和证据</w:t>
            </w:r>
          </w:p>
        </w:tc>
        <w:tc>
          <w:tcPr>
            <w:tcW w:w="10422" w:type="dxa"/>
            <w:noWrap w:val="0"/>
            <w:vAlign w:val="center"/>
          </w:tcPr>
          <w:p>
            <w:pPr>
              <w:rPr>
                <w:rFonts w:hint="eastAsia" w:hAnsi="宋体" w:cs="宋体"/>
                <w:color w:val="000000"/>
                <w:sz w:val="24"/>
                <w:szCs w:val="24"/>
              </w:rPr>
            </w:pPr>
            <w:r>
              <w:rPr>
                <w:rFonts w:hAnsi="宋体" w:cs="宋体"/>
                <w:color w:val="000000"/>
                <w:sz w:val="24"/>
                <w:szCs w:val="24"/>
              </w:rPr>
              <w:t>4、</w:t>
            </w:r>
            <w:r>
              <w:rPr>
                <w:rFonts w:hint="eastAsia" w:hAnsi="宋体" w:cs="宋体"/>
                <w:color w:val="000000"/>
                <w:sz w:val="24"/>
                <w:szCs w:val="24"/>
              </w:rPr>
              <w:t>认定主要事实不清楚，表述不准确。</w:t>
            </w:r>
          </w:p>
          <w:p>
            <w:pPr>
              <w:rPr>
                <w:rFonts w:hint="eastAsia" w:hAnsi="宋体" w:cs="宋体"/>
                <w:color w:val="000000"/>
                <w:sz w:val="24"/>
                <w:szCs w:val="24"/>
              </w:rPr>
            </w:pPr>
            <w:r>
              <w:rPr>
                <w:rFonts w:hAnsi="宋体" w:cs="宋体"/>
                <w:color w:val="000000"/>
                <w:sz w:val="24"/>
                <w:szCs w:val="24"/>
              </w:rPr>
              <w:t>5、</w:t>
            </w:r>
            <w:r>
              <w:rPr>
                <w:rFonts w:hint="eastAsia" w:hAnsi="宋体" w:cs="宋体"/>
                <w:color w:val="000000"/>
                <w:sz w:val="24"/>
                <w:szCs w:val="24"/>
              </w:rPr>
              <w:t>认定主要事实和法定情节无相关证据的。</w:t>
            </w:r>
          </w:p>
          <w:p>
            <w:pPr>
              <w:ind w:left="360" w:hanging="360" w:hangingChars="150"/>
              <w:rPr>
                <w:rFonts w:hint="eastAsia" w:hAnsi="宋体" w:cs="宋体"/>
                <w:color w:val="000000"/>
                <w:sz w:val="24"/>
                <w:szCs w:val="24"/>
              </w:rPr>
            </w:pPr>
            <w:r>
              <w:rPr>
                <w:rFonts w:hAnsi="宋体" w:cs="宋体"/>
                <w:color w:val="000000"/>
                <w:sz w:val="24"/>
                <w:szCs w:val="24"/>
              </w:rPr>
              <w:t>6、</w:t>
            </w:r>
            <w:r>
              <w:rPr>
                <w:rFonts w:hint="eastAsia" w:hAnsi="宋体" w:cs="宋体"/>
                <w:color w:val="000000"/>
                <w:sz w:val="24"/>
                <w:szCs w:val="24"/>
              </w:rPr>
              <w:t>卷内证据不符合法定形式或证据取得方式不符合法定要求，不能作为证据使用，导致唯一或者主要证据失效，无法认定基本事实的。</w:t>
            </w:r>
          </w:p>
          <w:p>
            <w:pPr>
              <w:rPr>
                <w:rFonts w:hint="eastAsia" w:hAnsi="宋体" w:cs="宋体"/>
                <w:color w:val="000000"/>
                <w:sz w:val="24"/>
                <w:szCs w:val="24"/>
              </w:rPr>
            </w:pPr>
            <w:r>
              <w:rPr>
                <w:rFonts w:hAnsi="宋体" w:cs="宋体"/>
                <w:color w:val="000000"/>
                <w:sz w:val="24"/>
                <w:szCs w:val="24"/>
              </w:rPr>
              <w:t>7、</w:t>
            </w:r>
            <w:r>
              <w:rPr>
                <w:rFonts w:hint="eastAsia" w:cs="Arial"/>
                <w:color w:val="000000"/>
                <w:sz w:val="24"/>
                <w:szCs w:val="24"/>
              </w:rPr>
              <w:t>调查</w:t>
            </w:r>
            <w:r>
              <w:rPr>
                <w:rFonts w:cs="Arial"/>
                <w:color w:val="000000"/>
                <w:sz w:val="24"/>
                <w:szCs w:val="24"/>
              </w:rPr>
              <w:t>等</w:t>
            </w:r>
            <w:r>
              <w:rPr>
                <w:rFonts w:hint="eastAsia" w:cs="Arial"/>
                <w:color w:val="000000"/>
                <w:sz w:val="24"/>
                <w:szCs w:val="24"/>
              </w:rPr>
              <w:t>笔录中</w:t>
            </w:r>
            <w:r>
              <w:rPr>
                <w:rFonts w:cs="Arial"/>
                <w:color w:val="000000"/>
                <w:sz w:val="24"/>
                <w:szCs w:val="24"/>
              </w:rPr>
              <w:t>当事人</w:t>
            </w:r>
            <w:r>
              <w:rPr>
                <w:rFonts w:hint="eastAsia" w:cs="Arial"/>
                <w:color w:val="000000"/>
                <w:sz w:val="24"/>
                <w:szCs w:val="24"/>
              </w:rPr>
              <w:t>没有签</w:t>
            </w:r>
            <w:r>
              <w:rPr>
                <w:rFonts w:cs="Arial"/>
                <w:color w:val="000000"/>
                <w:sz w:val="24"/>
                <w:szCs w:val="24"/>
              </w:rPr>
              <w:t>名确认或签署意见</w:t>
            </w:r>
            <w:r>
              <w:rPr>
                <w:rFonts w:hint="eastAsia" w:cs="Arial"/>
                <w:color w:val="000000"/>
                <w:sz w:val="24"/>
                <w:szCs w:val="24"/>
              </w:rPr>
              <w:t>，且执法人员没有说明</w:t>
            </w:r>
            <w:r>
              <w:rPr>
                <w:rFonts w:cs="Arial"/>
                <w:color w:val="000000"/>
                <w:sz w:val="24"/>
                <w:szCs w:val="24"/>
              </w:rPr>
              <w:t>理由（</w:t>
            </w:r>
            <w:r>
              <w:rPr>
                <w:rFonts w:hint="eastAsia" w:cs="Arial"/>
                <w:color w:val="000000"/>
                <w:sz w:val="24"/>
                <w:szCs w:val="24"/>
              </w:rPr>
              <w:t>情况</w:t>
            </w:r>
            <w:r>
              <w:rPr>
                <w:rFonts w:cs="Arial"/>
                <w:color w:val="000000"/>
                <w:sz w:val="24"/>
                <w:szCs w:val="24"/>
              </w:rPr>
              <w:t>）</w:t>
            </w:r>
            <w:r>
              <w:rPr>
                <w:rFonts w:hint="eastAsia" w:cs="Arial"/>
                <w:color w:val="000000"/>
                <w:sz w:val="24"/>
                <w:szCs w:val="24"/>
              </w:rPr>
              <w:t>的。</w:t>
            </w:r>
          </w:p>
          <w:p>
            <w:pPr>
              <w:widowControl/>
              <w:ind w:left="360" w:hanging="360" w:hangingChars="150"/>
              <w:jc w:val="left"/>
              <w:rPr>
                <w:rFonts w:hint="eastAsia" w:hAnsi="宋体" w:cs="宋体"/>
                <w:color w:val="000000"/>
                <w:sz w:val="24"/>
                <w:szCs w:val="24"/>
              </w:rPr>
            </w:pPr>
            <w:r>
              <w:rPr>
                <w:rFonts w:cs="Arial"/>
                <w:color w:val="000000"/>
                <w:sz w:val="24"/>
                <w:szCs w:val="24"/>
              </w:rPr>
              <w:t>8、</w:t>
            </w:r>
            <w:r>
              <w:rPr>
                <w:rFonts w:hint="eastAsia" w:cs="Arial"/>
                <w:color w:val="000000"/>
                <w:sz w:val="24"/>
                <w:szCs w:val="24"/>
              </w:rPr>
              <w:t>调查取证根据实际需要进行相关环节的音像记录， 采取查封扣押财产、强制拆除等直接涉及重大财产权益的执法活动，卷中无全程音像记录情况记载的。</w:t>
            </w:r>
          </w:p>
        </w:tc>
        <w:tc>
          <w:tcPr>
            <w:tcW w:w="1147" w:type="dxa"/>
            <w:noWrap w:val="0"/>
            <w:vAlign w:val="center"/>
          </w:tcPr>
          <w:p>
            <w:pP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jc w:val="center"/>
              <w:rPr>
                <w:rFonts w:hint="eastAsia" w:hAnsi="宋体" w:cs="Arial"/>
                <w:color w:val="000000"/>
                <w:sz w:val="24"/>
                <w:szCs w:val="24"/>
              </w:rPr>
            </w:pPr>
            <w:r>
              <w:rPr>
                <w:rFonts w:hint="eastAsia" w:hAnsi="宋体" w:cs="Arial"/>
                <w:color w:val="000000"/>
                <w:sz w:val="24"/>
                <w:szCs w:val="24"/>
              </w:rPr>
              <w:t>履行程序</w:t>
            </w:r>
          </w:p>
        </w:tc>
        <w:tc>
          <w:tcPr>
            <w:tcW w:w="10422" w:type="dxa"/>
            <w:noWrap w:val="0"/>
            <w:vAlign w:val="center"/>
          </w:tcPr>
          <w:p>
            <w:pPr>
              <w:widowControl/>
              <w:jc w:val="left"/>
              <w:rPr>
                <w:rFonts w:hint="eastAsia" w:hAnsi="宋体" w:cs="宋体"/>
                <w:color w:val="000000"/>
                <w:sz w:val="24"/>
                <w:szCs w:val="24"/>
              </w:rPr>
            </w:pPr>
            <w:r>
              <w:rPr>
                <w:rFonts w:hint="eastAsia" w:hAnsi="宋体" w:cs="宋体"/>
                <w:color w:val="000000"/>
                <w:sz w:val="24"/>
                <w:szCs w:val="24"/>
              </w:rPr>
              <w:t>9、应当告知当事人陈述、申辩或者听证权利但未告之的。</w:t>
            </w:r>
          </w:p>
          <w:p>
            <w:pPr>
              <w:widowControl/>
              <w:jc w:val="left"/>
              <w:rPr>
                <w:rFonts w:hint="eastAsia" w:hAnsi="宋体" w:cs="宋体"/>
                <w:color w:val="000000"/>
                <w:sz w:val="24"/>
                <w:szCs w:val="24"/>
              </w:rPr>
            </w:pPr>
            <w:r>
              <w:rPr>
                <w:rFonts w:hint="eastAsia" w:hAnsi="宋体" w:cs="宋体"/>
                <w:color w:val="000000"/>
                <w:sz w:val="24"/>
                <w:szCs w:val="24"/>
              </w:rPr>
              <w:t>10、应当告知当事人申请行政复议或提起行政诉讼的途径和期限未告知的。</w:t>
            </w:r>
          </w:p>
          <w:p>
            <w:pPr>
              <w:widowControl/>
              <w:jc w:val="left"/>
              <w:rPr>
                <w:rFonts w:hint="eastAsia" w:hAnsi="宋体" w:cs="宋体"/>
                <w:color w:val="000000"/>
                <w:sz w:val="24"/>
                <w:szCs w:val="24"/>
              </w:rPr>
            </w:pPr>
            <w:r>
              <w:rPr>
                <w:rFonts w:hint="eastAsia" w:hAnsi="宋体" w:cs="宋体"/>
                <w:color w:val="000000"/>
                <w:sz w:val="24"/>
                <w:szCs w:val="24"/>
              </w:rPr>
              <w:t>11、依法应当进行集体讨论，卷中无集体讨论记载的。</w:t>
            </w:r>
          </w:p>
          <w:p>
            <w:pPr>
              <w:widowControl/>
              <w:jc w:val="left"/>
              <w:rPr>
                <w:rFonts w:hint="eastAsia" w:hAnsi="宋体" w:cs="宋体"/>
                <w:color w:val="000000"/>
                <w:sz w:val="24"/>
                <w:szCs w:val="24"/>
              </w:rPr>
            </w:pPr>
            <w:r>
              <w:rPr>
                <w:rFonts w:hint="eastAsia" w:hAnsi="宋体" w:cs="宋体"/>
                <w:color w:val="000000"/>
                <w:sz w:val="24"/>
                <w:szCs w:val="24"/>
              </w:rPr>
              <w:t>12、依法应当送达的法律文书，卷中无送达情况记载的。</w:t>
            </w:r>
          </w:p>
          <w:p>
            <w:pPr>
              <w:widowControl/>
              <w:jc w:val="left"/>
              <w:rPr>
                <w:rFonts w:hint="eastAsia" w:hAnsi="宋体" w:cs="宋体"/>
                <w:color w:val="000000"/>
                <w:sz w:val="24"/>
                <w:szCs w:val="24"/>
              </w:rPr>
            </w:pPr>
            <w:r>
              <w:rPr>
                <w:rFonts w:hint="eastAsia" w:hAnsi="宋体" w:cs="宋体"/>
                <w:color w:val="000000"/>
                <w:sz w:val="24"/>
                <w:szCs w:val="24"/>
              </w:rPr>
              <w:t>13、作出行政执法文书没有加盖行政机关印章或者印章模糊不清、无法辨认的。</w:t>
            </w:r>
          </w:p>
          <w:p>
            <w:pPr>
              <w:widowControl/>
              <w:ind w:left="480" w:hanging="480" w:hangingChars="200"/>
              <w:jc w:val="left"/>
              <w:rPr>
                <w:rFonts w:hint="eastAsia" w:hAnsi="宋体" w:cs="宋体"/>
                <w:color w:val="000000"/>
                <w:sz w:val="24"/>
                <w:szCs w:val="24"/>
              </w:rPr>
            </w:pPr>
            <w:r>
              <w:rPr>
                <w:rFonts w:hint="eastAsia" w:hAnsi="宋体" w:cs="宋体"/>
                <w:color w:val="000000"/>
                <w:sz w:val="24"/>
                <w:szCs w:val="24"/>
              </w:rPr>
              <w:t>14、</w:t>
            </w:r>
            <w:r>
              <w:rPr>
                <w:rFonts w:hint="eastAsia" w:cs="Arial"/>
                <w:color w:val="000000"/>
                <w:sz w:val="24"/>
                <w:szCs w:val="24"/>
              </w:rPr>
              <w:t>按照</w:t>
            </w:r>
            <w:r>
              <w:rPr>
                <w:rFonts w:cs="Arial"/>
                <w:color w:val="000000"/>
                <w:sz w:val="24"/>
                <w:szCs w:val="24"/>
              </w:rPr>
              <w:t>国办发〔2018〕118号</w:t>
            </w:r>
            <w:r>
              <w:rPr>
                <w:rFonts w:hint="eastAsia" w:cs="Arial"/>
                <w:color w:val="000000"/>
                <w:sz w:val="24"/>
                <w:szCs w:val="24"/>
              </w:rPr>
              <w:t>文件规定，重大行政执法在作出决定前应当进行法制审核，未经过法制审核或审核未通过的，不得作出决定。卷中无法制审核情况记载或记载内容不全面</w:t>
            </w:r>
            <w:r>
              <w:rPr>
                <w:rFonts w:cs="Arial"/>
                <w:color w:val="000000"/>
                <w:sz w:val="24"/>
                <w:szCs w:val="24"/>
              </w:rPr>
              <w:t>、不清楚</w:t>
            </w:r>
            <w:r>
              <w:rPr>
                <w:rFonts w:hint="eastAsia" w:cs="Arial"/>
                <w:color w:val="000000"/>
                <w:sz w:val="24"/>
                <w:szCs w:val="24"/>
              </w:rPr>
              <w:t>的。</w:t>
            </w:r>
          </w:p>
          <w:p>
            <w:pPr>
              <w:widowControl/>
              <w:jc w:val="left"/>
              <w:rPr>
                <w:rFonts w:hint="eastAsia" w:hAnsi="宋体" w:cs="宋体"/>
                <w:color w:val="000000"/>
                <w:sz w:val="24"/>
                <w:szCs w:val="24"/>
              </w:rPr>
            </w:pPr>
            <w:r>
              <w:rPr>
                <w:rFonts w:hint="eastAsia" w:cs="Arial"/>
                <w:color w:val="000000"/>
                <w:sz w:val="24"/>
                <w:szCs w:val="24"/>
              </w:rPr>
              <w:t>15、</w:t>
            </w:r>
            <w:r>
              <w:rPr>
                <w:rFonts w:hint="eastAsia" w:hAnsi="宋体" w:cs="宋体"/>
                <w:color w:val="000000"/>
                <w:sz w:val="24"/>
                <w:szCs w:val="24"/>
              </w:rPr>
              <w:t>其他应履行的法定程序无文书记载，或者不符合法定形式要件的。</w:t>
            </w:r>
          </w:p>
        </w:tc>
        <w:tc>
          <w:tcPr>
            <w:tcW w:w="1147" w:type="dxa"/>
            <w:noWrap w:val="0"/>
            <w:vAlign w:val="center"/>
          </w:tcPr>
          <w:p>
            <w:pP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4"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jc w:val="center"/>
              <w:rPr>
                <w:rFonts w:hint="eastAsia" w:hAnsi="宋体" w:cs="Arial"/>
                <w:color w:val="000000"/>
                <w:sz w:val="24"/>
                <w:szCs w:val="24"/>
              </w:rPr>
            </w:pPr>
            <w:r>
              <w:rPr>
                <w:rFonts w:hint="eastAsia" w:hAnsi="宋体" w:cs="Arial"/>
                <w:color w:val="000000"/>
                <w:sz w:val="24"/>
                <w:szCs w:val="24"/>
              </w:rPr>
              <w:t>适用法律</w:t>
            </w:r>
          </w:p>
        </w:tc>
        <w:tc>
          <w:tcPr>
            <w:tcW w:w="10422" w:type="dxa"/>
            <w:noWrap w:val="0"/>
            <w:vAlign w:val="center"/>
          </w:tcPr>
          <w:p>
            <w:pPr>
              <w:widowControl/>
              <w:jc w:val="left"/>
              <w:rPr>
                <w:rFonts w:hint="eastAsia" w:hAnsi="宋体" w:cs="Arial"/>
                <w:color w:val="000000"/>
                <w:sz w:val="24"/>
                <w:szCs w:val="24"/>
              </w:rPr>
            </w:pPr>
            <w:r>
              <w:rPr>
                <w:rFonts w:hint="eastAsia" w:hAnsi="宋体" w:cs="Arial"/>
                <w:color w:val="000000"/>
                <w:sz w:val="24"/>
                <w:szCs w:val="24"/>
              </w:rPr>
              <w:t>16、无法律、法规、规章作为认定事实的依据的。</w:t>
            </w:r>
          </w:p>
          <w:p>
            <w:pPr>
              <w:widowControl/>
              <w:jc w:val="left"/>
              <w:rPr>
                <w:rFonts w:hint="eastAsia" w:hAnsi="宋体" w:cs="Arial"/>
                <w:color w:val="000000"/>
                <w:sz w:val="24"/>
                <w:szCs w:val="24"/>
              </w:rPr>
            </w:pPr>
            <w:r>
              <w:rPr>
                <w:rFonts w:hint="eastAsia" w:hAnsi="宋体" w:cs="Arial"/>
                <w:color w:val="000000"/>
                <w:sz w:val="24"/>
                <w:szCs w:val="24"/>
              </w:rPr>
              <w:t>17、已废止或尚</w:t>
            </w:r>
            <w:r>
              <w:rPr>
                <w:rFonts w:hint="eastAsia" w:cs="Arial"/>
                <w:color w:val="000000"/>
                <w:sz w:val="24"/>
                <w:szCs w:val="24"/>
              </w:rPr>
              <w:t>未</w:t>
            </w:r>
            <w:r>
              <w:rPr>
                <w:rFonts w:hint="eastAsia" w:hAnsi="宋体" w:cs="Arial"/>
                <w:color w:val="000000"/>
                <w:sz w:val="24"/>
                <w:szCs w:val="24"/>
              </w:rPr>
              <w:t>生效的法律、法规、规章作为认定事实依据的。</w:t>
            </w:r>
          </w:p>
          <w:p>
            <w:pPr>
              <w:widowControl/>
              <w:jc w:val="left"/>
              <w:rPr>
                <w:rFonts w:hint="eastAsia" w:hAnsi="宋体" w:cs="宋体"/>
                <w:color w:val="000000"/>
                <w:sz w:val="24"/>
                <w:szCs w:val="24"/>
              </w:rPr>
            </w:pPr>
            <w:r>
              <w:rPr>
                <w:rFonts w:hint="eastAsia" w:hAnsi="宋体" w:cs="Arial"/>
                <w:color w:val="000000"/>
                <w:sz w:val="24"/>
                <w:szCs w:val="24"/>
              </w:rPr>
              <w:t>18、引用法律、法规、规章名称及条、款、项、目错误的。</w:t>
            </w:r>
          </w:p>
        </w:tc>
        <w:tc>
          <w:tcPr>
            <w:tcW w:w="1147" w:type="dxa"/>
            <w:noWrap w:val="0"/>
            <w:vAlign w:val="center"/>
          </w:tcPr>
          <w:p>
            <w:pP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jc w:val="center"/>
              <w:rPr>
                <w:rFonts w:hint="eastAsia" w:hAnsi="宋体" w:cs="Arial"/>
                <w:color w:val="000000"/>
                <w:sz w:val="24"/>
                <w:szCs w:val="24"/>
              </w:rPr>
            </w:pPr>
            <w:r>
              <w:rPr>
                <w:rFonts w:hint="eastAsia" w:hAnsi="宋体" w:cs="Arial"/>
                <w:color w:val="000000"/>
                <w:sz w:val="24"/>
                <w:szCs w:val="24"/>
              </w:rPr>
              <w:t>其</w:t>
            </w:r>
            <w:r>
              <w:rPr>
                <w:rFonts w:hAnsi="宋体" w:cs="Arial"/>
                <w:color w:val="000000"/>
                <w:sz w:val="24"/>
                <w:szCs w:val="24"/>
              </w:rPr>
              <w:t xml:space="preserve">    </w:t>
            </w:r>
            <w:r>
              <w:rPr>
                <w:rFonts w:hint="eastAsia" w:hAnsi="宋体" w:cs="Arial"/>
                <w:color w:val="000000"/>
                <w:sz w:val="24"/>
                <w:szCs w:val="24"/>
              </w:rPr>
              <w:t>他</w:t>
            </w:r>
          </w:p>
        </w:tc>
        <w:tc>
          <w:tcPr>
            <w:tcW w:w="10422" w:type="dxa"/>
            <w:noWrap w:val="0"/>
            <w:vAlign w:val="center"/>
          </w:tcPr>
          <w:p>
            <w:pPr>
              <w:widowControl/>
              <w:jc w:val="left"/>
              <w:rPr>
                <w:rFonts w:hint="eastAsia" w:hAnsi="宋体" w:cs="Arial"/>
                <w:color w:val="000000"/>
                <w:sz w:val="24"/>
                <w:szCs w:val="24"/>
              </w:rPr>
            </w:pPr>
            <w:r>
              <w:rPr>
                <w:rFonts w:hint="eastAsia" w:hAnsi="宋体" w:cs="Arial"/>
                <w:color w:val="000000"/>
                <w:sz w:val="24"/>
                <w:szCs w:val="24"/>
              </w:rPr>
              <w:t>19、其他违反案卷标准的不规范问题。</w:t>
            </w:r>
          </w:p>
        </w:tc>
        <w:tc>
          <w:tcPr>
            <w:tcW w:w="1147" w:type="dxa"/>
            <w:noWrap w:val="0"/>
            <w:vAlign w:val="center"/>
          </w:tcPr>
          <w:p>
            <w:pP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51" w:type="dxa"/>
            <w:noWrap w:val="0"/>
            <w:vAlign w:val="center"/>
          </w:tcPr>
          <w:p>
            <w:pPr>
              <w:jc w:val="center"/>
              <w:rPr>
                <w:rFonts w:hint="eastAsia" w:hAnsi="宋体" w:cs="Arial"/>
                <w:color w:val="000000"/>
                <w:sz w:val="24"/>
                <w:szCs w:val="24"/>
              </w:rPr>
            </w:pPr>
            <w:r>
              <w:rPr>
                <w:rFonts w:hint="eastAsia" w:hAnsi="宋体" w:cs="Arial"/>
                <w:color w:val="000000"/>
                <w:sz w:val="24"/>
                <w:szCs w:val="24"/>
              </w:rPr>
              <w:t>类别</w:t>
            </w:r>
          </w:p>
        </w:tc>
        <w:tc>
          <w:tcPr>
            <w:tcW w:w="1538" w:type="dxa"/>
            <w:noWrap w:val="0"/>
            <w:vAlign w:val="center"/>
          </w:tcPr>
          <w:p>
            <w:pPr>
              <w:jc w:val="center"/>
              <w:rPr>
                <w:rFonts w:hint="eastAsia" w:hAnsi="宋体" w:cs="Arial"/>
                <w:color w:val="000000"/>
                <w:sz w:val="24"/>
                <w:szCs w:val="24"/>
              </w:rPr>
            </w:pPr>
            <w:r>
              <w:rPr>
                <w:rFonts w:hint="eastAsia" w:hAnsi="宋体" w:cs="Arial"/>
                <w:color w:val="000000"/>
                <w:sz w:val="24"/>
                <w:szCs w:val="24"/>
              </w:rPr>
              <w:t>评查内容</w:t>
            </w:r>
          </w:p>
        </w:tc>
        <w:tc>
          <w:tcPr>
            <w:tcW w:w="10422" w:type="dxa"/>
            <w:noWrap w:val="0"/>
            <w:vAlign w:val="center"/>
          </w:tcPr>
          <w:p>
            <w:pPr>
              <w:jc w:val="center"/>
              <w:rPr>
                <w:rFonts w:hAnsi="宋体" w:cs="Arial"/>
                <w:color w:val="000000"/>
                <w:sz w:val="24"/>
                <w:szCs w:val="24"/>
              </w:rPr>
            </w:pPr>
            <w:r>
              <w:rPr>
                <w:rFonts w:hint="eastAsia" w:cs="Arial"/>
                <w:color w:val="000000"/>
                <w:sz w:val="24"/>
                <w:szCs w:val="24"/>
              </w:rPr>
              <w:t xml:space="preserve">评  分  </w:t>
            </w:r>
            <w:r>
              <w:rPr>
                <w:rFonts w:cs="Arial"/>
                <w:color w:val="000000"/>
                <w:sz w:val="24"/>
                <w:szCs w:val="24"/>
              </w:rPr>
              <w:t>标</w:t>
            </w:r>
            <w:r>
              <w:rPr>
                <w:rFonts w:hint="eastAsia" w:cs="Arial"/>
                <w:color w:val="000000"/>
                <w:sz w:val="24"/>
                <w:szCs w:val="24"/>
              </w:rPr>
              <w:t xml:space="preserve">  </w:t>
            </w:r>
            <w:r>
              <w:rPr>
                <w:rFonts w:cs="Arial"/>
                <w:color w:val="000000"/>
                <w:sz w:val="24"/>
                <w:szCs w:val="24"/>
              </w:rPr>
              <w:t>准</w:t>
            </w:r>
          </w:p>
        </w:tc>
        <w:tc>
          <w:tcPr>
            <w:tcW w:w="1147" w:type="dxa"/>
            <w:noWrap w:val="0"/>
            <w:vAlign w:val="center"/>
          </w:tcPr>
          <w:p>
            <w:pPr>
              <w:jc w:val="center"/>
              <w:rPr>
                <w:rFonts w:hAnsi="宋体" w:cs="Arial"/>
                <w:color w:val="000000"/>
                <w:sz w:val="24"/>
                <w:szCs w:val="24"/>
              </w:rPr>
            </w:pPr>
            <w:r>
              <w:rPr>
                <w:rFonts w:hAnsi="宋体" w:cs="Arial"/>
                <w:color w:val="000000"/>
                <w:sz w:val="24"/>
                <w:szCs w:val="24"/>
              </w:rPr>
              <w:t>备注</w:t>
            </w:r>
          </w:p>
          <w:p>
            <w:pPr>
              <w:jc w:val="cente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951" w:type="dxa"/>
            <w:vMerge w:val="restart"/>
            <w:noWrap w:val="0"/>
            <w:vAlign w:val="center"/>
          </w:tcPr>
          <w:p>
            <w:pPr>
              <w:jc w:val="center"/>
              <w:rPr>
                <w:rFonts w:hint="eastAsia" w:hAnsi="宋体" w:cs="Arial"/>
                <w:color w:val="000000"/>
                <w:sz w:val="24"/>
                <w:szCs w:val="24"/>
              </w:rPr>
            </w:pPr>
            <w:r>
              <w:rPr>
                <w:rFonts w:hint="eastAsia" w:hAnsi="宋体" w:cs="Arial"/>
                <w:color w:val="000000"/>
                <w:sz w:val="24"/>
                <w:szCs w:val="24"/>
              </w:rPr>
              <w:t>文</w:t>
            </w:r>
          </w:p>
          <w:p>
            <w:pPr>
              <w:jc w:val="center"/>
              <w:rPr>
                <w:rFonts w:hint="eastAsia" w:hAnsi="宋体" w:cs="Arial"/>
                <w:color w:val="000000"/>
                <w:sz w:val="24"/>
                <w:szCs w:val="24"/>
              </w:rPr>
            </w:pPr>
            <w:r>
              <w:rPr>
                <w:rFonts w:hint="eastAsia" w:hAnsi="宋体" w:cs="Arial"/>
                <w:color w:val="000000"/>
                <w:sz w:val="24"/>
                <w:szCs w:val="24"/>
              </w:rPr>
              <w:t>书</w:t>
            </w:r>
          </w:p>
          <w:p>
            <w:pPr>
              <w:jc w:val="center"/>
              <w:rPr>
                <w:rFonts w:hint="eastAsia" w:hAnsi="宋体" w:cs="Arial"/>
                <w:color w:val="000000"/>
                <w:sz w:val="24"/>
                <w:szCs w:val="24"/>
              </w:rPr>
            </w:pPr>
            <w:r>
              <w:rPr>
                <w:rFonts w:hint="eastAsia" w:hAnsi="宋体" w:cs="Arial"/>
                <w:color w:val="000000"/>
                <w:sz w:val="24"/>
                <w:szCs w:val="24"/>
              </w:rPr>
              <w:t>规</w:t>
            </w:r>
          </w:p>
          <w:p>
            <w:pPr>
              <w:jc w:val="center"/>
              <w:rPr>
                <w:rFonts w:hint="eastAsia" w:hAnsi="宋体" w:cs="Arial"/>
                <w:color w:val="000000"/>
                <w:sz w:val="24"/>
                <w:szCs w:val="24"/>
              </w:rPr>
            </w:pPr>
            <w:r>
              <w:rPr>
                <w:rFonts w:hint="eastAsia" w:hAnsi="宋体" w:cs="Arial"/>
                <w:color w:val="000000"/>
                <w:sz w:val="24"/>
                <w:szCs w:val="24"/>
              </w:rPr>
              <w:t>范</w:t>
            </w:r>
          </w:p>
          <w:p>
            <w:pPr>
              <w:jc w:val="center"/>
              <w:rPr>
                <w:rFonts w:hint="eastAsia" w:hAnsi="宋体" w:cs="Arial"/>
                <w:color w:val="000000"/>
                <w:sz w:val="24"/>
                <w:szCs w:val="24"/>
              </w:rPr>
            </w:pPr>
            <w:r>
              <w:rPr>
                <w:rFonts w:hint="eastAsia" w:hAnsi="宋体" w:cs="Arial"/>
                <w:color w:val="000000"/>
                <w:sz w:val="24"/>
                <w:szCs w:val="24"/>
              </w:rPr>
              <w:t>标</w:t>
            </w:r>
          </w:p>
          <w:p>
            <w:pPr>
              <w:jc w:val="center"/>
              <w:rPr>
                <w:rFonts w:hint="eastAsia" w:hAnsi="宋体" w:cs="Arial"/>
                <w:color w:val="000000"/>
                <w:sz w:val="24"/>
                <w:szCs w:val="24"/>
              </w:rPr>
            </w:pPr>
            <w:r>
              <w:rPr>
                <w:rFonts w:hint="eastAsia" w:hAnsi="宋体" w:cs="Arial"/>
                <w:color w:val="000000"/>
                <w:sz w:val="24"/>
                <w:szCs w:val="24"/>
              </w:rPr>
              <w:t>准</w:t>
            </w:r>
          </w:p>
        </w:tc>
        <w:tc>
          <w:tcPr>
            <w:tcW w:w="1538" w:type="dxa"/>
            <w:noWrap w:val="0"/>
            <w:vAlign w:val="center"/>
          </w:tcPr>
          <w:p>
            <w:pPr>
              <w:jc w:val="center"/>
              <w:rPr>
                <w:rFonts w:hint="eastAsia" w:hAnsi="宋体" w:cs="Arial"/>
                <w:color w:val="000000"/>
                <w:sz w:val="24"/>
                <w:szCs w:val="24"/>
              </w:rPr>
            </w:pPr>
            <w:r>
              <w:rPr>
                <w:rFonts w:hint="eastAsia" w:ascii="仿宋" w:hAnsi="仿宋" w:eastAsia="仿宋" w:cs="Arial"/>
                <w:color w:val="000000"/>
                <w:sz w:val="24"/>
                <w:szCs w:val="24"/>
              </w:rPr>
              <w:t>（</w:t>
            </w:r>
            <w:r>
              <w:rPr>
                <w:rFonts w:hint="eastAsia" w:hAnsi="宋体" w:cs="Arial"/>
                <w:color w:val="000000"/>
                <w:sz w:val="24"/>
                <w:szCs w:val="24"/>
              </w:rPr>
              <w:t>解除）行政强制措施审批表</w:t>
            </w:r>
          </w:p>
          <w:p>
            <w:pPr>
              <w:jc w:val="center"/>
              <w:rPr>
                <w:rFonts w:hint="eastAsia" w:hAnsi="宋体" w:cs="Arial"/>
                <w:color w:val="000000"/>
                <w:sz w:val="24"/>
                <w:szCs w:val="24"/>
              </w:rPr>
            </w:pPr>
            <w:r>
              <w:rPr>
                <w:rFonts w:hint="eastAsia" w:hAnsi="宋体" w:cs="Arial"/>
                <w:color w:val="000000"/>
                <w:sz w:val="24"/>
                <w:szCs w:val="24"/>
              </w:rPr>
              <w:t>（</w:t>
            </w:r>
            <w:r>
              <w:rPr>
                <w:rFonts w:ascii="东文宋体" w:hAnsi="东文宋体" w:eastAsia="东文宋体" w:cs="东文宋体"/>
                <w:color w:val="000000"/>
                <w:sz w:val="24"/>
                <w:szCs w:val="24"/>
              </w:rPr>
              <w:t>约</w:t>
            </w:r>
            <w:r>
              <w:rPr>
                <w:rFonts w:ascii="东文宋体" w:hAnsi="宋体" w:cs="Arial"/>
                <w:color w:val="000000"/>
                <w:sz w:val="24"/>
                <w:szCs w:val="24"/>
              </w:rPr>
              <w:t>22</w:t>
            </w:r>
            <w:r>
              <w:rPr>
                <w:rFonts w:hint="eastAsia" w:hAnsi="宋体" w:cs="Arial"/>
                <w:color w:val="000000"/>
                <w:sz w:val="24"/>
                <w:szCs w:val="24"/>
              </w:rPr>
              <w:t>分）</w:t>
            </w:r>
          </w:p>
        </w:tc>
        <w:tc>
          <w:tcPr>
            <w:tcW w:w="10422" w:type="dxa"/>
            <w:noWrap w:val="0"/>
            <w:vAlign w:val="center"/>
          </w:tcPr>
          <w:p>
            <w:pPr>
              <w:widowControl/>
              <w:spacing w:line="300" w:lineRule="exact"/>
              <w:jc w:val="left"/>
              <w:rPr>
                <w:rFonts w:hint="eastAsia" w:hAnsi="宋体" w:cs="宋体"/>
                <w:color w:val="000000"/>
                <w:sz w:val="24"/>
                <w:szCs w:val="24"/>
              </w:rPr>
            </w:pPr>
            <w:r>
              <w:rPr>
                <w:rFonts w:hint="eastAsia" w:hAnsi="宋体" w:cs="宋体"/>
                <w:color w:val="000000"/>
                <w:sz w:val="24"/>
                <w:szCs w:val="24"/>
              </w:rPr>
              <w:t>1、</w:t>
            </w:r>
            <w:r>
              <w:rPr>
                <w:rFonts w:hint="eastAsia" w:hAnsi="宋体" w:cs="宋体"/>
                <w:color w:val="000000"/>
                <w:spacing w:val="-11"/>
                <w:sz w:val="24"/>
                <w:szCs w:val="24"/>
              </w:rPr>
              <w:t>没有详细记载案件当事人</w:t>
            </w:r>
            <w:r>
              <w:rPr>
                <w:rFonts w:hAnsi="宋体" w:cs="宋体"/>
                <w:color w:val="000000"/>
                <w:spacing w:val="-11"/>
                <w:sz w:val="24"/>
                <w:szCs w:val="24"/>
              </w:rPr>
              <w:t>姓名、联系电话、住（地）址等基本信息情况的</w:t>
            </w:r>
            <w:r>
              <w:rPr>
                <w:rFonts w:hint="eastAsia" w:hAnsi="宋体" w:cs="宋体"/>
                <w:color w:val="000000"/>
                <w:spacing w:val="-11"/>
                <w:sz w:val="24"/>
                <w:szCs w:val="24"/>
              </w:rPr>
              <w:t>（每处</w:t>
            </w:r>
            <w:r>
              <w:rPr>
                <w:rFonts w:hAnsi="宋体" w:cs="宋体"/>
                <w:color w:val="000000"/>
                <w:spacing w:val="-11"/>
                <w:sz w:val="24"/>
                <w:szCs w:val="24"/>
              </w:rPr>
              <w:t>0.5</w:t>
            </w:r>
            <w:r>
              <w:rPr>
                <w:rFonts w:hint="eastAsia" w:hAnsi="宋体" w:cs="宋体"/>
                <w:color w:val="000000"/>
                <w:spacing w:val="-11"/>
                <w:sz w:val="24"/>
                <w:szCs w:val="24"/>
              </w:rPr>
              <w:t>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2、没有记录实施行政强制措施期限、地点的（</w:t>
            </w:r>
            <w:r>
              <w:rPr>
                <w:rFonts w:hAnsi="宋体" w:cs="宋体"/>
                <w:color w:val="000000"/>
                <w:sz w:val="24"/>
                <w:szCs w:val="24"/>
              </w:rPr>
              <w:t>每处1</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3、没有记录实施行政强制措施法律依据</w:t>
            </w:r>
            <w:r>
              <w:rPr>
                <w:rFonts w:hAnsi="宋体" w:cs="宋体"/>
                <w:color w:val="000000"/>
                <w:sz w:val="24"/>
                <w:szCs w:val="24"/>
              </w:rPr>
              <w:t>、</w:t>
            </w:r>
            <w:r>
              <w:rPr>
                <w:rFonts w:hint="eastAsia" w:hAnsi="宋体" w:cs="宋体"/>
                <w:color w:val="000000"/>
                <w:sz w:val="24"/>
                <w:szCs w:val="24"/>
              </w:rPr>
              <w:t>理由的（</w:t>
            </w:r>
            <w:r>
              <w:rPr>
                <w:rFonts w:hAnsi="宋体" w:cs="宋体"/>
                <w:color w:val="000000"/>
                <w:sz w:val="24"/>
                <w:szCs w:val="24"/>
              </w:rPr>
              <w:t>2</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4、没有清楚记录案由的（</w:t>
            </w:r>
            <w:r>
              <w:rPr>
                <w:rFonts w:hAnsi="宋体" w:cs="宋体"/>
                <w:color w:val="000000"/>
                <w:sz w:val="24"/>
                <w:szCs w:val="24"/>
              </w:rPr>
              <w:t>2</w:t>
            </w:r>
            <w:r>
              <w:rPr>
                <w:rFonts w:hint="eastAsia" w:hAnsi="宋体" w:cs="宋体"/>
                <w:color w:val="000000"/>
                <w:sz w:val="24"/>
                <w:szCs w:val="24"/>
              </w:rPr>
              <w:t>）</w:t>
            </w:r>
          </w:p>
          <w:p>
            <w:pPr>
              <w:widowControl/>
              <w:spacing w:line="300" w:lineRule="exact"/>
              <w:jc w:val="left"/>
              <w:rPr>
                <w:rFonts w:hint="eastAsia" w:hAnsi="宋体" w:cs="Arial"/>
                <w:color w:val="000000"/>
                <w:sz w:val="24"/>
                <w:szCs w:val="24"/>
              </w:rPr>
            </w:pPr>
            <w:r>
              <w:rPr>
                <w:rFonts w:hint="eastAsia" w:hAnsi="宋体" w:cs="宋体"/>
                <w:color w:val="000000"/>
                <w:sz w:val="24"/>
                <w:szCs w:val="24"/>
              </w:rPr>
              <w:t>5、</w:t>
            </w:r>
            <w:r>
              <w:rPr>
                <w:rFonts w:hint="eastAsia" w:hAnsi="宋体" w:cs="Arial"/>
                <w:color w:val="000000"/>
                <w:spacing w:val="-11"/>
                <w:sz w:val="24"/>
                <w:szCs w:val="24"/>
              </w:rPr>
              <w:t>没有记载承办人</w:t>
            </w:r>
            <w:r>
              <w:rPr>
                <w:rFonts w:hAnsi="宋体" w:cs="Arial"/>
                <w:color w:val="000000"/>
                <w:spacing w:val="-11"/>
                <w:sz w:val="24"/>
                <w:szCs w:val="24"/>
              </w:rPr>
              <w:t>、</w:t>
            </w:r>
            <w:r>
              <w:rPr>
                <w:rFonts w:hint="eastAsia" w:hAnsi="宋体" w:cs="Arial"/>
                <w:color w:val="000000"/>
                <w:spacing w:val="-11"/>
                <w:sz w:val="24"/>
                <w:szCs w:val="24"/>
              </w:rPr>
              <w:t>承办机构负责人、法制机构负责人、行政负责人意见、签名及日期的（每处</w:t>
            </w:r>
            <w:r>
              <w:rPr>
                <w:rFonts w:hAnsi="宋体" w:cs="Arial"/>
                <w:color w:val="000000"/>
                <w:spacing w:val="-11"/>
                <w:sz w:val="24"/>
                <w:szCs w:val="24"/>
              </w:rPr>
              <w:t>1</w:t>
            </w:r>
            <w:r>
              <w:rPr>
                <w:rFonts w:hint="eastAsia" w:hAnsi="宋体" w:cs="Arial"/>
                <w:color w:val="000000"/>
                <w:spacing w:val="-11"/>
                <w:sz w:val="24"/>
                <w:szCs w:val="24"/>
              </w:rPr>
              <w:t>分）。</w:t>
            </w:r>
          </w:p>
        </w:tc>
        <w:tc>
          <w:tcPr>
            <w:tcW w:w="1147" w:type="dxa"/>
            <w:noWrap w:val="0"/>
            <w:vAlign w:val="center"/>
          </w:tcPr>
          <w:p>
            <w:pPr>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3"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jc w:val="center"/>
              <w:rPr>
                <w:rFonts w:hint="eastAsia" w:hAnsi="宋体" w:cs="Arial"/>
                <w:color w:val="000000"/>
                <w:sz w:val="24"/>
                <w:szCs w:val="24"/>
              </w:rPr>
            </w:pPr>
            <w:r>
              <w:rPr>
                <w:rFonts w:hint="eastAsia" w:hAnsi="宋体" w:cs="Arial"/>
                <w:color w:val="000000"/>
                <w:sz w:val="24"/>
                <w:szCs w:val="24"/>
              </w:rPr>
              <w:t>行政强制措施</w:t>
            </w:r>
          </w:p>
          <w:p>
            <w:pPr>
              <w:widowControl/>
              <w:jc w:val="center"/>
              <w:rPr>
                <w:rFonts w:hint="eastAsia" w:hAnsi="宋体" w:cs="Arial"/>
                <w:color w:val="000000"/>
                <w:sz w:val="24"/>
                <w:szCs w:val="24"/>
              </w:rPr>
            </w:pPr>
            <w:r>
              <w:rPr>
                <w:rFonts w:hint="eastAsia" w:hAnsi="宋体" w:cs="Arial"/>
                <w:color w:val="000000"/>
                <w:sz w:val="24"/>
                <w:szCs w:val="24"/>
              </w:rPr>
              <w:t>现场笔录</w:t>
            </w:r>
          </w:p>
          <w:p>
            <w:pPr>
              <w:widowControl/>
              <w:jc w:val="center"/>
              <w:rPr>
                <w:rFonts w:hint="eastAsia" w:hAnsi="宋体" w:cs="Arial"/>
                <w:color w:val="000000"/>
                <w:sz w:val="24"/>
                <w:szCs w:val="24"/>
              </w:rPr>
            </w:pPr>
            <w:r>
              <w:rPr>
                <w:rFonts w:hint="eastAsia" w:hAnsi="宋体" w:cs="Arial"/>
                <w:color w:val="000000"/>
                <w:sz w:val="24"/>
                <w:szCs w:val="24"/>
              </w:rPr>
              <w:t>（</w:t>
            </w:r>
            <w:r>
              <w:rPr>
                <w:rFonts w:ascii="东文宋体" w:hAnsi="东文宋体" w:eastAsia="东文宋体" w:cs="东文宋体"/>
                <w:color w:val="000000"/>
                <w:sz w:val="24"/>
                <w:szCs w:val="24"/>
              </w:rPr>
              <w:t>约</w:t>
            </w:r>
            <w:r>
              <w:rPr>
                <w:rFonts w:ascii="东文宋体" w:hAnsi="宋体" w:cs="Arial"/>
                <w:color w:val="000000"/>
                <w:sz w:val="24"/>
                <w:szCs w:val="24"/>
              </w:rPr>
              <w:t>2</w:t>
            </w:r>
            <w:r>
              <w:rPr>
                <w:rFonts w:hint="eastAsia" w:hAnsi="宋体" w:cs="Arial"/>
                <w:color w:val="000000"/>
                <w:sz w:val="24"/>
                <w:szCs w:val="24"/>
              </w:rPr>
              <w:t>0）</w:t>
            </w:r>
          </w:p>
        </w:tc>
        <w:tc>
          <w:tcPr>
            <w:tcW w:w="10422" w:type="dxa"/>
            <w:noWrap w:val="0"/>
            <w:vAlign w:val="center"/>
          </w:tcPr>
          <w:p>
            <w:pPr>
              <w:widowControl/>
              <w:spacing w:line="300" w:lineRule="exact"/>
              <w:jc w:val="left"/>
              <w:rPr>
                <w:rFonts w:hint="eastAsia" w:hAnsi="宋体" w:cs="宋体"/>
                <w:color w:val="000000"/>
                <w:sz w:val="24"/>
                <w:szCs w:val="24"/>
              </w:rPr>
            </w:pPr>
            <w:r>
              <w:rPr>
                <w:rFonts w:hint="eastAsia" w:hAnsi="宋体" w:cs="宋体"/>
                <w:color w:val="000000"/>
                <w:sz w:val="24"/>
                <w:szCs w:val="24"/>
              </w:rPr>
              <w:t>1、没有详细记录</w:t>
            </w:r>
            <w:r>
              <w:rPr>
                <w:rFonts w:hAnsi="宋体" w:cs="宋体"/>
                <w:color w:val="000000"/>
                <w:sz w:val="24"/>
                <w:szCs w:val="24"/>
              </w:rPr>
              <w:t>当事</w:t>
            </w:r>
            <w:r>
              <w:rPr>
                <w:rFonts w:hint="eastAsia" w:hAnsi="宋体" w:cs="宋体"/>
                <w:color w:val="000000"/>
                <w:sz w:val="24"/>
                <w:szCs w:val="24"/>
              </w:rPr>
              <w:t>人、</w:t>
            </w:r>
            <w:r>
              <w:rPr>
                <w:rFonts w:hAnsi="宋体" w:cs="宋体"/>
                <w:color w:val="000000"/>
                <w:sz w:val="24"/>
                <w:szCs w:val="24"/>
              </w:rPr>
              <w:t>见证</w:t>
            </w:r>
            <w:r>
              <w:rPr>
                <w:rFonts w:hint="eastAsia" w:hAnsi="宋体" w:cs="宋体"/>
                <w:color w:val="000000"/>
                <w:sz w:val="24"/>
                <w:szCs w:val="24"/>
              </w:rPr>
              <w:t>人</w:t>
            </w:r>
            <w:r>
              <w:rPr>
                <w:rFonts w:hAnsi="宋体" w:cs="宋体"/>
                <w:color w:val="000000"/>
                <w:sz w:val="24"/>
                <w:szCs w:val="24"/>
              </w:rPr>
              <w:t>姓名、联系电话、住（地）址等</w:t>
            </w:r>
            <w:r>
              <w:rPr>
                <w:rFonts w:hint="eastAsia" w:hAnsi="宋体" w:cs="宋体"/>
                <w:color w:val="000000"/>
                <w:sz w:val="24"/>
                <w:szCs w:val="24"/>
              </w:rPr>
              <w:t>基本</w:t>
            </w:r>
            <w:r>
              <w:rPr>
                <w:rFonts w:hAnsi="宋体" w:cs="宋体"/>
                <w:color w:val="000000"/>
                <w:sz w:val="24"/>
                <w:szCs w:val="24"/>
              </w:rPr>
              <w:t>信息</w:t>
            </w:r>
            <w:r>
              <w:rPr>
                <w:rFonts w:hint="eastAsia" w:hAnsi="宋体" w:cs="宋体"/>
                <w:color w:val="000000"/>
                <w:sz w:val="24"/>
                <w:szCs w:val="24"/>
              </w:rPr>
              <w:t>情况的</w:t>
            </w:r>
            <w:r>
              <w:rPr>
                <w:rFonts w:hint="eastAsia" w:cs="Arial"/>
                <w:color w:val="000000"/>
                <w:sz w:val="24"/>
                <w:szCs w:val="24"/>
              </w:rPr>
              <w:t>（每处0.5分）</w:t>
            </w:r>
            <w:r>
              <w:rPr>
                <w:rFonts w:hint="eastAsia" w:hAnsi="宋体" w:cs="宋体"/>
                <w:color w:val="000000"/>
                <w:sz w:val="24"/>
                <w:szCs w:val="24"/>
              </w:rPr>
              <w:t>。</w:t>
            </w:r>
          </w:p>
          <w:p>
            <w:pPr>
              <w:widowControl/>
              <w:jc w:val="left"/>
              <w:rPr>
                <w:rFonts w:hint="eastAsia" w:cs="Arial"/>
                <w:color w:val="000000"/>
                <w:sz w:val="24"/>
                <w:szCs w:val="24"/>
              </w:rPr>
            </w:pPr>
            <w:r>
              <w:rPr>
                <w:rFonts w:hint="eastAsia" w:hAnsi="宋体" w:cs="宋体"/>
                <w:color w:val="000000"/>
                <w:sz w:val="24"/>
                <w:szCs w:val="24"/>
              </w:rPr>
              <w:t>2、没有</w:t>
            </w:r>
            <w:r>
              <w:rPr>
                <w:rFonts w:hAnsi="宋体" w:cs="宋体"/>
                <w:color w:val="000000"/>
                <w:sz w:val="24"/>
                <w:szCs w:val="24"/>
              </w:rPr>
              <w:t>清楚</w:t>
            </w:r>
            <w:r>
              <w:rPr>
                <w:rFonts w:hint="eastAsia" w:hAnsi="宋体" w:cs="宋体"/>
                <w:color w:val="000000"/>
                <w:sz w:val="24"/>
                <w:szCs w:val="24"/>
              </w:rPr>
              <w:t>记载</w:t>
            </w:r>
            <w:r>
              <w:rPr>
                <w:rFonts w:hint="eastAsia" w:cs="Arial"/>
                <w:color w:val="000000"/>
                <w:sz w:val="24"/>
                <w:szCs w:val="24"/>
              </w:rPr>
              <w:t>时间</w:t>
            </w:r>
            <w:r>
              <w:rPr>
                <w:rFonts w:cs="Arial"/>
                <w:color w:val="000000"/>
                <w:sz w:val="24"/>
                <w:szCs w:val="24"/>
              </w:rPr>
              <w:t>、</w:t>
            </w:r>
            <w:r>
              <w:rPr>
                <w:rFonts w:hint="eastAsia" w:cs="Arial"/>
                <w:color w:val="000000"/>
                <w:sz w:val="24"/>
                <w:szCs w:val="24"/>
              </w:rPr>
              <w:t>地点的（</w:t>
            </w:r>
            <w:r>
              <w:rPr>
                <w:rFonts w:cs="Arial"/>
                <w:color w:val="000000"/>
                <w:sz w:val="24"/>
                <w:szCs w:val="24"/>
              </w:rPr>
              <w:t>每处</w:t>
            </w:r>
            <w:r>
              <w:rPr>
                <w:rFonts w:hint="eastAsia" w:cs="Arial"/>
                <w:color w:val="000000"/>
                <w:sz w:val="24"/>
                <w:szCs w:val="24"/>
              </w:rPr>
              <w:t>1分）。</w:t>
            </w:r>
          </w:p>
          <w:p>
            <w:pPr>
              <w:widowControl/>
              <w:jc w:val="left"/>
              <w:rPr>
                <w:rFonts w:hint="eastAsia" w:cs="Arial"/>
                <w:color w:val="000000"/>
                <w:sz w:val="24"/>
                <w:szCs w:val="24"/>
              </w:rPr>
            </w:pPr>
            <w:r>
              <w:rPr>
                <w:rFonts w:hAnsi="宋体" w:cs="宋体"/>
                <w:color w:val="000000"/>
                <w:sz w:val="24"/>
                <w:szCs w:val="24"/>
              </w:rPr>
              <w:t>3</w:t>
            </w:r>
            <w:r>
              <w:rPr>
                <w:rFonts w:hint="eastAsia" w:hAnsi="宋体" w:cs="宋体"/>
                <w:color w:val="000000"/>
                <w:sz w:val="24"/>
                <w:szCs w:val="24"/>
              </w:rPr>
              <w:t>、</w:t>
            </w:r>
            <w:r>
              <w:rPr>
                <w:rFonts w:cs="Arial"/>
                <w:color w:val="000000"/>
                <w:sz w:val="24"/>
                <w:szCs w:val="24"/>
              </w:rPr>
              <w:t>没有告知行政执法人员单位、姓名以及工作任务、依法享有申请回避权利的</w:t>
            </w:r>
            <w:r>
              <w:rPr>
                <w:rFonts w:hint="eastAsia" w:cs="Arial"/>
                <w:color w:val="000000"/>
                <w:sz w:val="24"/>
                <w:szCs w:val="24"/>
              </w:rPr>
              <w:t>（每处0.5分）。</w:t>
            </w:r>
          </w:p>
          <w:p>
            <w:pPr>
              <w:widowControl/>
              <w:jc w:val="left"/>
              <w:rPr>
                <w:rFonts w:hint="eastAsia" w:cs="Arial"/>
                <w:color w:val="000000"/>
                <w:sz w:val="24"/>
                <w:szCs w:val="24"/>
              </w:rPr>
            </w:pPr>
            <w:r>
              <w:rPr>
                <w:rFonts w:cs="Arial"/>
                <w:color w:val="000000"/>
                <w:sz w:val="24"/>
                <w:szCs w:val="24"/>
              </w:rPr>
              <w:t>4</w:t>
            </w:r>
            <w:r>
              <w:rPr>
                <w:rFonts w:hint="eastAsia" w:cs="Arial"/>
                <w:color w:val="000000"/>
                <w:sz w:val="24"/>
                <w:szCs w:val="24"/>
              </w:rPr>
              <w:t>、</w:t>
            </w:r>
            <w:r>
              <w:rPr>
                <w:rFonts w:cs="Arial"/>
                <w:color w:val="000000"/>
                <w:sz w:val="24"/>
                <w:szCs w:val="24"/>
              </w:rPr>
              <w:t>没有清楚记载当事人是否申请回避（及理由）的</w:t>
            </w:r>
            <w:r>
              <w:rPr>
                <w:rFonts w:hint="eastAsia" w:cs="Arial"/>
                <w:color w:val="000000"/>
                <w:sz w:val="24"/>
                <w:szCs w:val="24"/>
              </w:rPr>
              <w:t>（</w:t>
            </w:r>
            <w:r>
              <w:rPr>
                <w:rFonts w:cs="Arial"/>
                <w:color w:val="000000"/>
                <w:sz w:val="24"/>
                <w:szCs w:val="24"/>
              </w:rPr>
              <w:t>0.5</w:t>
            </w:r>
            <w:r>
              <w:rPr>
                <w:rFonts w:hint="eastAsia" w:cs="Arial"/>
                <w:color w:val="000000"/>
                <w:sz w:val="24"/>
                <w:szCs w:val="24"/>
              </w:rPr>
              <w:t>分）</w:t>
            </w:r>
          </w:p>
          <w:p>
            <w:pPr>
              <w:widowControl/>
              <w:jc w:val="left"/>
              <w:rPr>
                <w:rFonts w:hint="eastAsia" w:hAnsi="宋体" w:cs="宋体"/>
                <w:color w:val="000000"/>
                <w:sz w:val="24"/>
                <w:szCs w:val="24"/>
              </w:rPr>
            </w:pPr>
            <w:r>
              <w:rPr>
                <w:rFonts w:cs="Arial"/>
                <w:color w:val="000000"/>
                <w:sz w:val="24"/>
                <w:szCs w:val="24"/>
              </w:rPr>
              <w:t>5、没有告知采取行政强制措施的理由、依据、当事依法享有权利、救济途径的</w:t>
            </w:r>
            <w:r>
              <w:rPr>
                <w:rFonts w:hint="eastAsia" w:hAnsi="宋体" w:cs="宋体"/>
                <w:color w:val="000000"/>
                <w:sz w:val="24"/>
                <w:szCs w:val="24"/>
              </w:rPr>
              <w:t>（</w:t>
            </w:r>
            <w:r>
              <w:rPr>
                <w:rFonts w:hAnsi="宋体" w:cs="宋体"/>
                <w:color w:val="000000"/>
                <w:sz w:val="24"/>
                <w:szCs w:val="24"/>
              </w:rPr>
              <w:t>5</w:t>
            </w:r>
            <w:r>
              <w:rPr>
                <w:rFonts w:hint="eastAsia" w:hAnsi="宋体" w:cs="宋体"/>
                <w:color w:val="000000"/>
                <w:sz w:val="24"/>
                <w:szCs w:val="24"/>
              </w:rPr>
              <w:t>分）。</w:t>
            </w:r>
          </w:p>
          <w:p>
            <w:pPr>
              <w:widowControl/>
              <w:jc w:val="left"/>
              <w:rPr>
                <w:rFonts w:hint="eastAsia" w:hAnsi="宋体" w:cs="宋体"/>
                <w:color w:val="000000"/>
                <w:sz w:val="24"/>
                <w:szCs w:val="24"/>
              </w:rPr>
            </w:pPr>
            <w:r>
              <w:rPr>
                <w:rFonts w:hAnsi="宋体" w:cs="宋体"/>
                <w:color w:val="000000"/>
                <w:sz w:val="24"/>
                <w:szCs w:val="24"/>
              </w:rPr>
              <w:t>6、没有记载当事陈述、申辩情况的</w:t>
            </w:r>
            <w:r>
              <w:rPr>
                <w:rFonts w:hint="eastAsia" w:hAnsi="宋体" w:cs="宋体"/>
                <w:color w:val="000000"/>
                <w:sz w:val="24"/>
                <w:szCs w:val="24"/>
              </w:rPr>
              <w:t>（2分）。</w:t>
            </w:r>
          </w:p>
          <w:p>
            <w:pPr>
              <w:widowControl/>
              <w:jc w:val="left"/>
              <w:rPr>
                <w:rFonts w:hAnsi="宋体" w:cs="宋体"/>
                <w:color w:val="000000"/>
                <w:sz w:val="24"/>
                <w:szCs w:val="24"/>
              </w:rPr>
            </w:pPr>
            <w:r>
              <w:rPr>
                <w:rFonts w:hAnsi="宋体" w:cs="宋体"/>
                <w:color w:val="000000"/>
                <w:sz w:val="24"/>
                <w:szCs w:val="24"/>
              </w:rPr>
              <w:t>7、没有详细记录现场处理情况的</w:t>
            </w:r>
            <w:r>
              <w:rPr>
                <w:rFonts w:hint="eastAsia" w:hAnsi="宋体" w:cs="宋体"/>
                <w:color w:val="000000"/>
                <w:sz w:val="24"/>
                <w:szCs w:val="24"/>
              </w:rPr>
              <w:t>（2分）。</w:t>
            </w:r>
          </w:p>
          <w:p>
            <w:pPr>
              <w:widowControl/>
              <w:spacing w:line="300" w:lineRule="exact"/>
              <w:jc w:val="left"/>
              <w:rPr>
                <w:rFonts w:hint="eastAsia" w:hAnsi="宋体" w:cs="宋体"/>
                <w:color w:val="000000"/>
                <w:sz w:val="24"/>
                <w:szCs w:val="24"/>
              </w:rPr>
            </w:pPr>
            <w:r>
              <w:rPr>
                <w:rFonts w:hAnsi="宋体" w:cs="宋体"/>
                <w:color w:val="000000"/>
                <w:sz w:val="24"/>
                <w:szCs w:val="24"/>
              </w:rPr>
              <w:t>8</w:t>
            </w:r>
            <w:r>
              <w:rPr>
                <w:rFonts w:hint="eastAsia" w:hAnsi="宋体" w:cs="宋体"/>
                <w:color w:val="000000"/>
                <w:sz w:val="24"/>
                <w:szCs w:val="24"/>
              </w:rPr>
              <w:t>、</w:t>
            </w:r>
            <w:r>
              <w:rPr>
                <w:rFonts w:hAnsi="宋体" w:cs="宋体"/>
                <w:color w:val="000000"/>
                <w:sz w:val="24"/>
                <w:szCs w:val="24"/>
              </w:rPr>
              <w:t>当事</w:t>
            </w:r>
            <w:r>
              <w:rPr>
                <w:rFonts w:hint="eastAsia" w:hAnsi="宋体" w:cs="宋体"/>
                <w:color w:val="000000"/>
                <w:sz w:val="24"/>
                <w:szCs w:val="24"/>
              </w:rPr>
              <w:t>人没有签署“记录属实”等意思表示的（</w:t>
            </w:r>
            <w:r>
              <w:rPr>
                <w:rFonts w:hAnsi="宋体" w:cs="宋体"/>
                <w:color w:val="000000"/>
                <w:sz w:val="24"/>
                <w:szCs w:val="24"/>
              </w:rPr>
              <w:t>1</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Ansi="宋体" w:cs="宋体"/>
                <w:color w:val="000000"/>
                <w:sz w:val="24"/>
                <w:szCs w:val="24"/>
              </w:rPr>
              <w:t>9</w:t>
            </w:r>
            <w:r>
              <w:rPr>
                <w:rFonts w:hint="eastAsia" w:hAnsi="宋体" w:cs="宋体"/>
                <w:color w:val="000000"/>
                <w:sz w:val="24"/>
                <w:szCs w:val="24"/>
              </w:rPr>
              <w:t>、</w:t>
            </w:r>
            <w:r>
              <w:rPr>
                <w:rFonts w:hAnsi="宋体" w:cs="宋体"/>
                <w:color w:val="000000"/>
                <w:sz w:val="24"/>
                <w:szCs w:val="24"/>
              </w:rPr>
              <w:t>当事</w:t>
            </w:r>
            <w:r>
              <w:rPr>
                <w:rFonts w:hint="eastAsia" w:hAnsi="宋体" w:cs="宋体"/>
                <w:color w:val="000000"/>
                <w:sz w:val="24"/>
                <w:szCs w:val="24"/>
              </w:rPr>
              <w:t>人没有逐页签名</w:t>
            </w:r>
            <w:r>
              <w:rPr>
                <w:rFonts w:hAnsi="宋体" w:cs="宋体"/>
                <w:color w:val="000000"/>
                <w:sz w:val="24"/>
                <w:szCs w:val="24"/>
              </w:rPr>
              <w:t>确认</w:t>
            </w:r>
            <w:r>
              <w:rPr>
                <w:rFonts w:hint="eastAsia" w:hAnsi="宋体" w:cs="宋体"/>
                <w:color w:val="000000"/>
                <w:sz w:val="24"/>
                <w:szCs w:val="24"/>
              </w:rPr>
              <w:t>的（每处</w:t>
            </w:r>
            <w:r>
              <w:rPr>
                <w:rFonts w:hAnsi="宋体" w:cs="宋体"/>
                <w:color w:val="000000"/>
                <w:sz w:val="24"/>
                <w:szCs w:val="24"/>
              </w:rPr>
              <w:t>1</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Ansi="宋体" w:cs="宋体"/>
                <w:color w:val="000000"/>
                <w:sz w:val="24"/>
                <w:szCs w:val="24"/>
              </w:rPr>
              <w:t>10</w:t>
            </w:r>
            <w:r>
              <w:rPr>
                <w:rFonts w:hint="eastAsia" w:hAnsi="宋体" w:cs="宋体"/>
                <w:color w:val="000000"/>
                <w:sz w:val="24"/>
                <w:szCs w:val="24"/>
              </w:rPr>
              <w:t>、执法人员没有签名或者只有一人签名的（2分）。</w:t>
            </w:r>
          </w:p>
          <w:p>
            <w:pPr>
              <w:widowControl/>
              <w:spacing w:line="300" w:lineRule="exact"/>
              <w:jc w:val="left"/>
              <w:rPr>
                <w:rFonts w:hint="eastAsia" w:cs="Arial"/>
                <w:color w:val="000000"/>
                <w:sz w:val="24"/>
                <w:szCs w:val="24"/>
              </w:rPr>
            </w:pPr>
            <w:r>
              <w:rPr>
                <w:rFonts w:hAnsi="宋体" w:cs="宋体"/>
                <w:color w:val="000000"/>
                <w:sz w:val="24"/>
                <w:szCs w:val="24"/>
              </w:rPr>
              <w:t>11</w:t>
            </w:r>
            <w:r>
              <w:rPr>
                <w:rFonts w:hint="eastAsia" w:hAnsi="宋体" w:cs="宋体"/>
                <w:color w:val="000000"/>
                <w:sz w:val="24"/>
                <w:szCs w:val="24"/>
              </w:rPr>
              <w:t>、笔录一般内容涂改</w:t>
            </w:r>
            <w:r>
              <w:rPr>
                <w:rFonts w:hint="eastAsia" w:cs="Arial"/>
                <w:color w:val="000000"/>
                <w:sz w:val="24"/>
                <w:szCs w:val="24"/>
              </w:rPr>
              <w:t>未</w:t>
            </w:r>
            <w:r>
              <w:rPr>
                <w:rFonts w:cs="Arial"/>
                <w:color w:val="000000"/>
                <w:sz w:val="24"/>
                <w:szCs w:val="24"/>
              </w:rPr>
              <w:t>签字确认（</w:t>
            </w:r>
            <w:r>
              <w:rPr>
                <w:rFonts w:hint="eastAsia" w:cs="Arial"/>
                <w:color w:val="000000"/>
                <w:sz w:val="24"/>
                <w:szCs w:val="24"/>
              </w:rPr>
              <w:t>盖章或捺指印</w:t>
            </w:r>
            <w:r>
              <w:rPr>
                <w:rFonts w:cs="Arial"/>
                <w:color w:val="000000"/>
                <w:sz w:val="24"/>
                <w:szCs w:val="24"/>
              </w:rPr>
              <w:t>）</w:t>
            </w:r>
            <w:r>
              <w:rPr>
                <w:rFonts w:hint="eastAsia" w:cs="Arial"/>
                <w:color w:val="000000"/>
                <w:sz w:val="24"/>
                <w:szCs w:val="24"/>
              </w:rPr>
              <w:t>的（每处1分）。</w:t>
            </w:r>
          </w:p>
          <w:p>
            <w:pPr>
              <w:widowControl/>
              <w:spacing w:line="300" w:lineRule="exact"/>
              <w:jc w:val="left"/>
              <w:rPr>
                <w:rFonts w:cs="Arial"/>
                <w:color w:val="000000"/>
                <w:sz w:val="24"/>
                <w:szCs w:val="24"/>
              </w:rPr>
            </w:pPr>
            <w:r>
              <w:rPr>
                <w:rFonts w:cs="Arial"/>
                <w:color w:val="000000"/>
                <w:sz w:val="24"/>
                <w:szCs w:val="24"/>
              </w:rPr>
              <w:t>12、</w:t>
            </w:r>
            <w:r>
              <w:rPr>
                <w:rFonts w:hint="eastAsia" w:cs="Arial"/>
                <w:color w:val="000000"/>
                <w:sz w:val="24"/>
                <w:szCs w:val="24"/>
              </w:rPr>
              <w:t>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6"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hint="eastAsia" w:cs="Arial"/>
                <w:color w:val="000000"/>
                <w:sz w:val="24"/>
                <w:szCs w:val="24"/>
              </w:rPr>
            </w:pPr>
            <w:r>
              <w:rPr>
                <w:rFonts w:hint="eastAsia" w:cs="Arial"/>
                <w:color w:val="000000"/>
                <w:sz w:val="24"/>
                <w:szCs w:val="24"/>
              </w:rPr>
              <w:t>先行登记</w:t>
            </w:r>
          </w:p>
          <w:p>
            <w:pPr>
              <w:widowControl/>
              <w:spacing w:line="300" w:lineRule="exact"/>
              <w:jc w:val="center"/>
              <w:rPr>
                <w:rFonts w:hint="eastAsia" w:cs="Arial"/>
                <w:color w:val="000000"/>
                <w:sz w:val="24"/>
                <w:szCs w:val="24"/>
              </w:rPr>
            </w:pPr>
            <w:r>
              <w:rPr>
                <w:rFonts w:hint="eastAsia" w:cs="Arial"/>
                <w:color w:val="000000"/>
                <w:sz w:val="24"/>
                <w:szCs w:val="24"/>
              </w:rPr>
              <w:t>保存证据</w:t>
            </w:r>
          </w:p>
          <w:p>
            <w:pPr>
              <w:widowControl/>
              <w:spacing w:line="300" w:lineRule="exact"/>
              <w:jc w:val="center"/>
              <w:rPr>
                <w:rFonts w:hint="eastAsia" w:cs="Arial"/>
                <w:color w:val="000000"/>
                <w:sz w:val="24"/>
                <w:szCs w:val="24"/>
              </w:rPr>
            </w:pPr>
            <w:r>
              <w:rPr>
                <w:rFonts w:hint="eastAsia" w:cs="Arial"/>
                <w:color w:val="000000"/>
                <w:sz w:val="24"/>
                <w:szCs w:val="24"/>
              </w:rPr>
              <w:t>审批表</w:t>
            </w:r>
          </w:p>
          <w:p>
            <w:pPr>
              <w:widowControl/>
              <w:spacing w:line="300" w:lineRule="exact"/>
              <w:jc w:val="center"/>
              <w:rPr>
                <w:rFonts w:hint="eastAsia" w:hAnsi="宋体"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w:t>
            </w:r>
            <w:r>
              <w:rPr>
                <w:rFonts w:hint="eastAsia" w:cs="Arial"/>
                <w:color w:val="000000"/>
                <w:sz w:val="24"/>
                <w:szCs w:val="24"/>
              </w:rPr>
              <w:t>1</w:t>
            </w:r>
            <w:r>
              <w:rPr>
                <w:rFonts w:cs="Arial"/>
                <w:color w:val="000000"/>
                <w:sz w:val="24"/>
                <w:szCs w:val="24"/>
              </w:rPr>
              <w:t>5</w:t>
            </w:r>
            <w:r>
              <w:rPr>
                <w:rFonts w:hint="eastAsia" w:cs="Arial"/>
                <w:color w:val="000000"/>
                <w:sz w:val="24"/>
                <w:szCs w:val="24"/>
              </w:rPr>
              <w:t>分）</w:t>
            </w:r>
          </w:p>
        </w:tc>
        <w:tc>
          <w:tcPr>
            <w:tcW w:w="10422" w:type="dxa"/>
            <w:noWrap w:val="0"/>
            <w:vAlign w:val="center"/>
          </w:tcPr>
          <w:p>
            <w:pPr>
              <w:widowControl/>
              <w:spacing w:line="300" w:lineRule="exact"/>
              <w:jc w:val="left"/>
              <w:rPr>
                <w:rFonts w:hint="eastAsia" w:cs="Arial"/>
                <w:color w:val="000000"/>
                <w:sz w:val="24"/>
                <w:szCs w:val="24"/>
              </w:rPr>
            </w:pPr>
            <w:r>
              <w:rPr>
                <w:rFonts w:hint="eastAsia" w:cs="Arial"/>
                <w:color w:val="000000"/>
                <w:sz w:val="24"/>
                <w:szCs w:val="24"/>
              </w:rPr>
              <w:t>1、</w:t>
            </w:r>
            <w:r>
              <w:rPr>
                <w:rFonts w:cs="Arial"/>
                <w:color w:val="000000"/>
                <w:sz w:val="24"/>
                <w:szCs w:val="24"/>
              </w:rPr>
              <w:t>应该有但没有</w:t>
            </w:r>
            <w:r>
              <w:rPr>
                <w:rFonts w:hint="eastAsia" w:cs="Arial"/>
                <w:color w:val="000000"/>
                <w:sz w:val="24"/>
                <w:szCs w:val="24"/>
              </w:rPr>
              <w:t>先行登记保存证据审批表的（5分）。</w:t>
            </w:r>
          </w:p>
          <w:p>
            <w:pPr>
              <w:widowControl/>
              <w:spacing w:line="300" w:lineRule="exact"/>
              <w:jc w:val="left"/>
              <w:rPr>
                <w:rFonts w:cs="Arial"/>
                <w:color w:val="000000"/>
                <w:sz w:val="24"/>
                <w:szCs w:val="24"/>
              </w:rPr>
            </w:pPr>
            <w:r>
              <w:rPr>
                <w:rFonts w:hint="eastAsia" w:cs="Arial"/>
                <w:color w:val="000000"/>
                <w:sz w:val="24"/>
                <w:szCs w:val="24"/>
              </w:rPr>
              <w:t>2、没有或者没有准确记载当事人</w:t>
            </w:r>
            <w:r>
              <w:rPr>
                <w:rFonts w:cs="Arial"/>
                <w:color w:val="000000"/>
                <w:sz w:val="24"/>
                <w:szCs w:val="24"/>
              </w:rPr>
              <w:t>姓名、联系电话、住（地）址等</w:t>
            </w:r>
            <w:r>
              <w:rPr>
                <w:rFonts w:hint="eastAsia" w:cs="Arial"/>
                <w:color w:val="000000"/>
                <w:sz w:val="24"/>
                <w:szCs w:val="24"/>
              </w:rPr>
              <w:t>基本</w:t>
            </w:r>
            <w:r>
              <w:rPr>
                <w:rFonts w:cs="Arial"/>
                <w:color w:val="000000"/>
                <w:sz w:val="24"/>
                <w:szCs w:val="24"/>
              </w:rPr>
              <w:t>信息</w:t>
            </w:r>
            <w:r>
              <w:rPr>
                <w:rFonts w:hint="eastAsia" w:cs="Arial"/>
                <w:color w:val="000000"/>
                <w:sz w:val="24"/>
                <w:szCs w:val="24"/>
              </w:rPr>
              <w:t>情况的（每处</w:t>
            </w:r>
            <w:r>
              <w:rPr>
                <w:rFonts w:cs="Arial"/>
                <w:color w:val="000000"/>
                <w:sz w:val="24"/>
                <w:szCs w:val="24"/>
              </w:rPr>
              <w:t>0.5</w:t>
            </w:r>
            <w:r>
              <w:rPr>
                <w:rFonts w:hint="eastAsia" w:cs="Arial"/>
                <w:color w:val="000000"/>
                <w:sz w:val="24"/>
                <w:szCs w:val="24"/>
              </w:rPr>
              <w:t>分）</w:t>
            </w:r>
            <w:r>
              <w:rPr>
                <w:rFonts w:cs="Arial"/>
                <w:color w:val="000000"/>
                <w:sz w:val="24"/>
                <w:szCs w:val="24"/>
              </w:rPr>
              <w:t>。</w:t>
            </w:r>
          </w:p>
          <w:p>
            <w:pPr>
              <w:widowControl/>
              <w:spacing w:line="300" w:lineRule="exact"/>
              <w:jc w:val="left"/>
              <w:rPr>
                <w:rFonts w:cs="Arial"/>
                <w:color w:val="000000"/>
                <w:sz w:val="24"/>
                <w:szCs w:val="24"/>
              </w:rPr>
            </w:pPr>
            <w:r>
              <w:rPr>
                <w:rFonts w:cs="Arial"/>
                <w:color w:val="000000"/>
                <w:sz w:val="24"/>
                <w:szCs w:val="24"/>
              </w:rPr>
              <w:t>3、</w:t>
            </w:r>
            <w:r>
              <w:rPr>
                <w:rFonts w:hint="eastAsia" w:cs="Arial"/>
                <w:color w:val="000000"/>
                <w:sz w:val="24"/>
                <w:szCs w:val="24"/>
              </w:rPr>
              <w:t>没有</w:t>
            </w:r>
            <w:r>
              <w:rPr>
                <w:rFonts w:cs="Arial"/>
                <w:color w:val="000000"/>
                <w:sz w:val="24"/>
                <w:szCs w:val="24"/>
              </w:rPr>
              <w:t>写明案由</w:t>
            </w:r>
            <w:r>
              <w:rPr>
                <w:rFonts w:hint="eastAsia" w:cs="Arial"/>
                <w:color w:val="000000"/>
                <w:sz w:val="24"/>
                <w:szCs w:val="24"/>
              </w:rPr>
              <w:t>的（</w:t>
            </w:r>
            <w:r>
              <w:rPr>
                <w:rFonts w:cs="Arial"/>
                <w:color w:val="000000"/>
                <w:sz w:val="24"/>
                <w:szCs w:val="24"/>
              </w:rPr>
              <w:t>1</w:t>
            </w:r>
            <w:r>
              <w:rPr>
                <w:rFonts w:hint="eastAsia" w:cs="Arial"/>
                <w:color w:val="000000"/>
                <w:sz w:val="24"/>
                <w:szCs w:val="24"/>
              </w:rPr>
              <w:t>分）。</w:t>
            </w:r>
          </w:p>
          <w:p>
            <w:pPr>
              <w:widowControl/>
              <w:spacing w:line="300" w:lineRule="exact"/>
              <w:jc w:val="left"/>
              <w:rPr>
                <w:rFonts w:hint="eastAsia" w:cs="Arial"/>
                <w:color w:val="000000"/>
                <w:sz w:val="24"/>
                <w:szCs w:val="24"/>
              </w:rPr>
            </w:pPr>
            <w:r>
              <w:rPr>
                <w:rFonts w:cs="Arial"/>
                <w:color w:val="000000"/>
                <w:sz w:val="24"/>
                <w:szCs w:val="24"/>
              </w:rPr>
              <w:t>4</w:t>
            </w:r>
            <w:r>
              <w:rPr>
                <w:rFonts w:hint="eastAsia" w:cs="Arial"/>
                <w:color w:val="000000"/>
                <w:sz w:val="24"/>
                <w:szCs w:val="24"/>
              </w:rPr>
              <w:t>、没有记载登记保存</w:t>
            </w:r>
            <w:r>
              <w:rPr>
                <w:rFonts w:cs="Arial"/>
                <w:color w:val="000000"/>
                <w:sz w:val="24"/>
                <w:szCs w:val="24"/>
              </w:rPr>
              <w:t>证据</w:t>
            </w:r>
            <w:r>
              <w:rPr>
                <w:rFonts w:hint="eastAsia" w:cs="Arial"/>
                <w:color w:val="000000"/>
                <w:sz w:val="24"/>
                <w:szCs w:val="24"/>
              </w:rPr>
              <w:t>的依据</w:t>
            </w:r>
            <w:r>
              <w:rPr>
                <w:rFonts w:cs="Arial"/>
                <w:color w:val="000000"/>
                <w:sz w:val="24"/>
                <w:szCs w:val="24"/>
              </w:rPr>
              <w:t>、</w:t>
            </w:r>
            <w:r>
              <w:rPr>
                <w:rFonts w:hint="eastAsia" w:cs="Arial"/>
                <w:color w:val="000000"/>
                <w:sz w:val="24"/>
                <w:szCs w:val="24"/>
              </w:rPr>
              <w:t>理由的（1分）。</w:t>
            </w:r>
          </w:p>
          <w:p>
            <w:pPr>
              <w:widowControl/>
              <w:spacing w:line="300" w:lineRule="exact"/>
              <w:jc w:val="left"/>
              <w:rPr>
                <w:rFonts w:hint="eastAsia" w:cs="Arial"/>
                <w:color w:val="000000"/>
                <w:sz w:val="24"/>
                <w:szCs w:val="24"/>
              </w:rPr>
            </w:pPr>
            <w:r>
              <w:rPr>
                <w:rFonts w:cs="Arial"/>
                <w:color w:val="000000"/>
                <w:sz w:val="24"/>
                <w:szCs w:val="24"/>
              </w:rPr>
              <w:t>5</w:t>
            </w:r>
            <w:r>
              <w:rPr>
                <w:rFonts w:hint="eastAsia" w:cs="Arial"/>
                <w:color w:val="000000"/>
                <w:sz w:val="24"/>
                <w:szCs w:val="24"/>
              </w:rPr>
              <w:t>、</w:t>
            </w:r>
            <w:r>
              <w:rPr>
                <w:rFonts w:cs="Arial"/>
                <w:color w:val="000000"/>
                <w:sz w:val="24"/>
                <w:szCs w:val="24"/>
              </w:rPr>
              <w:t>没有记载</w:t>
            </w:r>
            <w:r>
              <w:rPr>
                <w:rFonts w:hint="eastAsia" w:cs="Arial"/>
                <w:color w:val="000000"/>
                <w:sz w:val="24"/>
                <w:szCs w:val="24"/>
              </w:rPr>
              <w:t>先行登记保存证据</w:t>
            </w:r>
            <w:r>
              <w:rPr>
                <w:rFonts w:cs="Arial"/>
                <w:color w:val="000000"/>
                <w:sz w:val="24"/>
                <w:szCs w:val="24"/>
              </w:rPr>
              <w:t>的保存方式、保存地点、保存</w:t>
            </w:r>
            <w:r>
              <w:rPr>
                <w:rFonts w:hint="eastAsia" w:cs="Arial"/>
                <w:color w:val="000000"/>
                <w:sz w:val="24"/>
                <w:szCs w:val="24"/>
              </w:rPr>
              <w:t>期限的（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jc w:val="left"/>
              <w:rPr>
                <w:rFonts w:hint="eastAsia" w:cs="Arial"/>
                <w:color w:val="000000"/>
                <w:sz w:val="24"/>
                <w:szCs w:val="24"/>
              </w:rPr>
            </w:pPr>
            <w:r>
              <w:rPr>
                <w:rFonts w:cs="Arial"/>
                <w:color w:val="000000"/>
                <w:sz w:val="24"/>
                <w:szCs w:val="24"/>
              </w:rPr>
              <w:t>6</w:t>
            </w:r>
            <w:r>
              <w:rPr>
                <w:rFonts w:hint="eastAsia" w:cs="Arial"/>
                <w:color w:val="000000"/>
                <w:sz w:val="24"/>
                <w:szCs w:val="24"/>
              </w:rPr>
              <w:t>、没有记载</w:t>
            </w:r>
            <w:r>
              <w:rPr>
                <w:rFonts w:cs="Arial"/>
                <w:color w:val="000000"/>
                <w:sz w:val="24"/>
                <w:szCs w:val="24"/>
              </w:rPr>
              <w:t>承办</w:t>
            </w:r>
            <w:r>
              <w:rPr>
                <w:rFonts w:hint="eastAsia" w:cs="Arial"/>
                <w:color w:val="000000"/>
                <w:sz w:val="24"/>
                <w:szCs w:val="24"/>
              </w:rPr>
              <w:t>人意见、签名及日期的（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jc w:val="left"/>
              <w:rPr>
                <w:rFonts w:hint="eastAsia" w:cs="Arial"/>
                <w:color w:val="000000"/>
                <w:sz w:val="24"/>
                <w:szCs w:val="24"/>
              </w:rPr>
            </w:pPr>
            <w:r>
              <w:rPr>
                <w:rFonts w:cs="Arial"/>
                <w:color w:val="000000"/>
                <w:sz w:val="24"/>
                <w:szCs w:val="24"/>
              </w:rPr>
              <w:t>7、</w:t>
            </w:r>
            <w:r>
              <w:rPr>
                <w:rFonts w:hint="eastAsia" w:cs="Arial"/>
                <w:color w:val="000000"/>
                <w:sz w:val="24"/>
                <w:szCs w:val="24"/>
              </w:rPr>
              <w:t>没有记载办案机构负责人意见、签名及日期的（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jc w:val="left"/>
              <w:rPr>
                <w:rFonts w:hint="eastAsia" w:cs="Arial"/>
                <w:color w:val="000000"/>
                <w:sz w:val="24"/>
                <w:szCs w:val="24"/>
              </w:rPr>
            </w:pPr>
            <w:r>
              <w:rPr>
                <w:rFonts w:cs="Arial"/>
                <w:color w:val="000000"/>
                <w:sz w:val="24"/>
                <w:szCs w:val="24"/>
              </w:rPr>
              <w:t>8、</w:t>
            </w:r>
            <w:r>
              <w:rPr>
                <w:rFonts w:hint="eastAsia" w:cs="Arial"/>
                <w:color w:val="000000"/>
                <w:sz w:val="24"/>
                <w:szCs w:val="24"/>
              </w:rPr>
              <w:t>没有记载行政</w:t>
            </w:r>
            <w:r>
              <w:rPr>
                <w:rFonts w:cs="Arial"/>
                <w:color w:val="000000"/>
                <w:sz w:val="24"/>
                <w:szCs w:val="24"/>
              </w:rPr>
              <w:t>负责人</w:t>
            </w:r>
            <w:r>
              <w:rPr>
                <w:rFonts w:hint="eastAsia" w:cs="Arial"/>
                <w:color w:val="000000"/>
                <w:sz w:val="24"/>
                <w:szCs w:val="24"/>
              </w:rPr>
              <w:t>意见、签名及日期的 （</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jc w:val="left"/>
              <w:rPr>
                <w:rFonts w:hint="eastAsia" w:hAnsi="宋体" w:cs="宋体"/>
                <w:color w:val="000000"/>
                <w:sz w:val="24"/>
                <w:szCs w:val="24"/>
              </w:rPr>
            </w:pPr>
            <w:r>
              <w:rPr>
                <w:rFonts w:cs="Arial"/>
                <w:color w:val="000000"/>
                <w:sz w:val="24"/>
                <w:szCs w:val="24"/>
              </w:rPr>
              <w:t>9、</w:t>
            </w:r>
            <w:r>
              <w:rPr>
                <w:rFonts w:hint="eastAsia" w:cs="Arial"/>
                <w:color w:val="000000"/>
                <w:sz w:val="24"/>
                <w:szCs w:val="24"/>
              </w:rPr>
              <w:t>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3"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hint="eastAsia" w:cs="Arial"/>
                <w:color w:val="000000"/>
                <w:spacing w:val="-17"/>
                <w:sz w:val="24"/>
                <w:szCs w:val="24"/>
              </w:rPr>
            </w:pPr>
            <w:r>
              <w:rPr>
                <w:rFonts w:hint="eastAsia" w:cs="Arial"/>
                <w:color w:val="000000"/>
                <w:spacing w:val="-17"/>
                <w:sz w:val="24"/>
                <w:szCs w:val="24"/>
              </w:rPr>
              <w:t>先行登记保存证据</w:t>
            </w:r>
          </w:p>
          <w:p>
            <w:pPr>
              <w:widowControl/>
              <w:spacing w:line="300" w:lineRule="exact"/>
              <w:jc w:val="center"/>
              <w:rPr>
                <w:rFonts w:hint="eastAsia" w:cs="Arial"/>
                <w:color w:val="000000"/>
                <w:sz w:val="24"/>
                <w:szCs w:val="24"/>
              </w:rPr>
            </w:pPr>
            <w:r>
              <w:rPr>
                <w:rFonts w:hint="eastAsia" w:cs="Arial"/>
                <w:color w:val="000000"/>
                <w:sz w:val="24"/>
                <w:szCs w:val="24"/>
              </w:rPr>
              <w:t>通知</w:t>
            </w:r>
            <w:r>
              <w:rPr>
                <w:rFonts w:cs="Arial"/>
                <w:color w:val="000000"/>
                <w:sz w:val="24"/>
                <w:szCs w:val="24"/>
              </w:rPr>
              <w:t>（决定）</w:t>
            </w:r>
            <w:r>
              <w:rPr>
                <w:rFonts w:hint="eastAsia" w:cs="Arial"/>
                <w:color w:val="000000"/>
                <w:sz w:val="24"/>
                <w:szCs w:val="24"/>
              </w:rPr>
              <w:t>书</w:t>
            </w:r>
          </w:p>
          <w:p>
            <w:pPr>
              <w:widowControl/>
              <w:spacing w:line="300" w:lineRule="exact"/>
              <w:jc w:val="center"/>
              <w:rPr>
                <w:rFonts w:hint="eastAsia" w:hAnsi="宋体"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w:t>
            </w:r>
            <w:r>
              <w:rPr>
                <w:rFonts w:hint="eastAsia" w:cs="Arial"/>
                <w:color w:val="000000"/>
                <w:sz w:val="24"/>
                <w:szCs w:val="24"/>
              </w:rPr>
              <w:t>1</w:t>
            </w:r>
            <w:r>
              <w:rPr>
                <w:rFonts w:cs="Arial"/>
                <w:color w:val="000000"/>
                <w:sz w:val="24"/>
                <w:szCs w:val="24"/>
              </w:rPr>
              <w:t>5.5</w:t>
            </w:r>
            <w:r>
              <w:rPr>
                <w:rFonts w:hint="eastAsia" w:cs="Arial"/>
                <w:color w:val="000000"/>
                <w:sz w:val="24"/>
                <w:szCs w:val="24"/>
              </w:rPr>
              <w:t>分）</w:t>
            </w:r>
          </w:p>
        </w:tc>
        <w:tc>
          <w:tcPr>
            <w:tcW w:w="10422" w:type="dxa"/>
            <w:noWrap w:val="0"/>
            <w:vAlign w:val="center"/>
          </w:tcPr>
          <w:p>
            <w:pPr>
              <w:widowControl/>
              <w:spacing w:line="300" w:lineRule="exact"/>
              <w:jc w:val="left"/>
              <w:rPr>
                <w:rFonts w:hint="eastAsia" w:cs="Arial"/>
                <w:color w:val="000000"/>
                <w:sz w:val="24"/>
                <w:szCs w:val="24"/>
              </w:rPr>
            </w:pPr>
            <w:r>
              <w:rPr>
                <w:rFonts w:hint="eastAsia" w:cs="Arial"/>
                <w:color w:val="000000"/>
                <w:sz w:val="24"/>
                <w:szCs w:val="24"/>
              </w:rPr>
              <w:t>1、</w:t>
            </w:r>
            <w:r>
              <w:rPr>
                <w:rFonts w:cs="Arial"/>
                <w:color w:val="000000"/>
                <w:sz w:val="24"/>
                <w:szCs w:val="24"/>
              </w:rPr>
              <w:t>应该有但没有</w:t>
            </w:r>
            <w:r>
              <w:rPr>
                <w:rFonts w:hint="eastAsia" w:cs="Arial"/>
                <w:color w:val="000000"/>
                <w:sz w:val="24"/>
                <w:szCs w:val="24"/>
              </w:rPr>
              <w:t>先行登记保存证据通知</w:t>
            </w:r>
            <w:r>
              <w:rPr>
                <w:rFonts w:cs="Arial"/>
                <w:color w:val="000000"/>
                <w:sz w:val="24"/>
                <w:szCs w:val="24"/>
              </w:rPr>
              <w:t>（决定）</w:t>
            </w:r>
            <w:r>
              <w:rPr>
                <w:rFonts w:hint="eastAsia" w:cs="Arial"/>
                <w:color w:val="000000"/>
                <w:sz w:val="24"/>
                <w:szCs w:val="24"/>
              </w:rPr>
              <w:t>书的 （5分）。</w:t>
            </w:r>
          </w:p>
          <w:p>
            <w:pPr>
              <w:widowControl/>
              <w:spacing w:line="300" w:lineRule="exact"/>
              <w:jc w:val="left"/>
              <w:rPr>
                <w:rFonts w:hint="eastAsia" w:cs="Arial"/>
                <w:color w:val="000000"/>
                <w:sz w:val="24"/>
                <w:szCs w:val="24"/>
              </w:rPr>
            </w:pPr>
            <w:r>
              <w:rPr>
                <w:rFonts w:hint="eastAsia" w:cs="Arial"/>
                <w:color w:val="000000"/>
                <w:sz w:val="24"/>
                <w:szCs w:val="24"/>
              </w:rPr>
              <w:t>2、没有或者没有准确记载当事人基本情况的（</w:t>
            </w:r>
            <w:r>
              <w:rPr>
                <w:rFonts w:cs="Arial"/>
                <w:color w:val="000000"/>
                <w:sz w:val="24"/>
                <w:szCs w:val="24"/>
              </w:rPr>
              <w:t>每处</w:t>
            </w:r>
            <w:r>
              <w:rPr>
                <w:rFonts w:hint="eastAsia" w:cs="Arial"/>
                <w:color w:val="000000"/>
                <w:sz w:val="24"/>
                <w:szCs w:val="24"/>
              </w:rPr>
              <w:t>0.5分）。</w:t>
            </w:r>
          </w:p>
          <w:p>
            <w:pPr>
              <w:widowControl/>
              <w:spacing w:line="300" w:lineRule="exact"/>
              <w:jc w:val="left"/>
              <w:rPr>
                <w:rFonts w:hint="eastAsia" w:cs="Arial"/>
                <w:color w:val="000000"/>
                <w:sz w:val="24"/>
                <w:szCs w:val="24"/>
              </w:rPr>
            </w:pPr>
            <w:r>
              <w:rPr>
                <w:rFonts w:hint="eastAsia" w:cs="Arial"/>
                <w:color w:val="000000"/>
                <w:sz w:val="24"/>
                <w:szCs w:val="24"/>
              </w:rPr>
              <w:t>3、没有记载并说明登记保存物品的法律、法规、规章依据</w:t>
            </w:r>
            <w:r>
              <w:rPr>
                <w:rFonts w:cs="Arial"/>
                <w:color w:val="000000"/>
                <w:sz w:val="24"/>
                <w:szCs w:val="24"/>
              </w:rPr>
              <w:t>、</w:t>
            </w:r>
            <w:r>
              <w:rPr>
                <w:rFonts w:hint="eastAsia" w:cs="Arial"/>
                <w:color w:val="000000"/>
                <w:sz w:val="24"/>
                <w:szCs w:val="24"/>
              </w:rPr>
              <w:t>理由的（1分）。</w:t>
            </w:r>
          </w:p>
          <w:p>
            <w:pPr>
              <w:widowControl/>
              <w:spacing w:line="300" w:lineRule="exact"/>
              <w:jc w:val="left"/>
              <w:rPr>
                <w:rFonts w:hint="eastAsia" w:cs="Arial"/>
                <w:color w:val="000000"/>
                <w:sz w:val="24"/>
                <w:szCs w:val="24"/>
              </w:rPr>
            </w:pPr>
            <w:r>
              <w:rPr>
                <w:rFonts w:hint="eastAsia" w:cs="Arial"/>
                <w:color w:val="000000"/>
                <w:sz w:val="24"/>
                <w:szCs w:val="24"/>
              </w:rPr>
              <w:t>4、</w:t>
            </w:r>
            <w:r>
              <w:rPr>
                <w:rFonts w:cs="Arial"/>
                <w:color w:val="000000"/>
                <w:sz w:val="24"/>
                <w:szCs w:val="24"/>
              </w:rPr>
              <w:t>先行登记保存证据物品清单</w:t>
            </w:r>
            <w:r>
              <w:rPr>
                <w:rFonts w:hint="eastAsia" w:cs="Arial"/>
                <w:color w:val="000000"/>
                <w:sz w:val="24"/>
                <w:szCs w:val="24"/>
              </w:rPr>
              <w:t>没有</w:t>
            </w:r>
            <w:r>
              <w:rPr>
                <w:rFonts w:cs="Arial"/>
                <w:color w:val="000000"/>
                <w:sz w:val="24"/>
                <w:szCs w:val="24"/>
              </w:rPr>
              <w:t>详细记载</w:t>
            </w:r>
            <w:r>
              <w:rPr>
                <w:rFonts w:hint="eastAsia" w:cs="Arial"/>
                <w:color w:val="000000"/>
                <w:sz w:val="24"/>
                <w:szCs w:val="24"/>
              </w:rPr>
              <w:t>物品的名称、规格及数量</w:t>
            </w:r>
            <w:r>
              <w:rPr>
                <w:rFonts w:cs="Arial"/>
                <w:color w:val="000000"/>
                <w:sz w:val="24"/>
                <w:szCs w:val="24"/>
              </w:rPr>
              <w:t>等基本信息的</w:t>
            </w:r>
            <w:r>
              <w:rPr>
                <w:rFonts w:hint="eastAsia" w:cs="Arial"/>
                <w:color w:val="000000"/>
                <w:sz w:val="24"/>
                <w:szCs w:val="24"/>
              </w:rPr>
              <w:t>（每处</w:t>
            </w:r>
            <w:r>
              <w:rPr>
                <w:rFonts w:cs="Arial"/>
                <w:color w:val="000000"/>
                <w:sz w:val="24"/>
                <w:szCs w:val="24"/>
              </w:rPr>
              <w:t>0.5</w:t>
            </w:r>
            <w:r>
              <w:rPr>
                <w:rFonts w:hint="eastAsia" w:cs="Arial"/>
                <w:color w:val="000000"/>
                <w:sz w:val="24"/>
                <w:szCs w:val="24"/>
              </w:rPr>
              <w:t>分）。</w:t>
            </w:r>
          </w:p>
          <w:p>
            <w:pPr>
              <w:widowControl/>
              <w:spacing w:line="300" w:lineRule="exact"/>
              <w:jc w:val="left"/>
              <w:rPr>
                <w:rFonts w:hint="eastAsia" w:cs="Arial"/>
                <w:color w:val="000000"/>
                <w:sz w:val="24"/>
                <w:szCs w:val="24"/>
              </w:rPr>
            </w:pPr>
            <w:r>
              <w:rPr>
                <w:rFonts w:hint="eastAsia" w:cs="Arial"/>
                <w:color w:val="000000"/>
                <w:sz w:val="24"/>
                <w:szCs w:val="24"/>
              </w:rPr>
              <w:t>5、没有记载登记保存的方式、期限及</w:t>
            </w:r>
            <w:r>
              <w:rPr>
                <w:rFonts w:cs="Arial"/>
                <w:color w:val="000000"/>
                <w:sz w:val="24"/>
                <w:szCs w:val="24"/>
              </w:rPr>
              <w:t>存放</w:t>
            </w:r>
            <w:r>
              <w:rPr>
                <w:rFonts w:hint="eastAsia" w:cs="Arial"/>
                <w:color w:val="000000"/>
                <w:sz w:val="24"/>
                <w:szCs w:val="24"/>
              </w:rPr>
              <w:t>地点</w:t>
            </w:r>
            <w:r>
              <w:rPr>
                <w:rFonts w:cs="Arial"/>
                <w:color w:val="000000"/>
                <w:sz w:val="24"/>
                <w:szCs w:val="24"/>
              </w:rPr>
              <w:t>的</w:t>
            </w:r>
            <w:r>
              <w:rPr>
                <w:rFonts w:hint="eastAsia" w:cs="Arial"/>
                <w:color w:val="000000"/>
                <w:sz w:val="24"/>
                <w:szCs w:val="24"/>
              </w:rPr>
              <w:t>（</w:t>
            </w:r>
            <w:r>
              <w:rPr>
                <w:rFonts w:cs="Arial"/>
                <w:color w:val="000000"/>
                <w:sz w:val="24"/>
                <w:szCs w:val="24"/>
              </w:rPr>
              <w:t>每处</w:t>
            </w:r>
            <w:r>
              <w:rPr>
                <w:rFonts w:hint="eastAsia" w:cs="Arial"/>
                <w:color w:val="000000"/>
                <w:sz w:val="24"/>
                <w:szCs w:val="24"/>
              </w:rPr>
              <w:t>0.5分）。</w:t>
            </w:r>
          </w:p>
          <w:p>
            <w:pPr>
              <w:widowControl/>
              <w:spacing w:line="300" w:lineRule="exact"/>
              <w:jc w:val="left"/>
              <w:rPr>
                <w:rFonts w:hint="eastAsia" w:cs="Arial"/>
                <w:color w:val="000000"/>
                <w:sz w:val="24"/>
                <w:szCs w:val="24"/>
              </w:rPr>
            </w:pPr>
            <w:r>
              <w:rPr>
                <w:rFonts w:hint="eastAsia" w:cs="Arial"/>
                <w:color w:val="000000"/>
                <w:sz w:val="24"/>
                <w:szCs w:val="24"/>
              </w:rPr>
              <w:t>6、没有</w:t>
            </w:r>
            <w:r>
              <w:rPr>
                <w:rFonts w:cs="Arial"/>
                <w:color w:val="000000"/>
                <w:sz w:val="24"/>
                <w:szCs w:val="24"/>
              </w:rPr>
              <w:t>当事人</w:t>
            </w:r>
            <w:r>
              <w:rPr>
                <w:rFonts w:hint="eastAsia" w:cs="Arial"/>
                <w:color w:val="000000"/>
                <w:sz w:val="24"/>
                <w:szCs w:val="24"/>
              </w:rPr>
              <w:t>签名及日期</w:t>
            </w:r>
            <w:r>
              <w:rPr>
                <w:rFonts w:cs="Arial"/>
                <w:color w:val="000000"/>
                <w:sz w:val="24"/>
                <w:szCs w:val="24"/>
              </w:rPr>
              <w:t>以及当事拒绝签名的理由</w:t>
            </w:r>
            <w:r>
              <w:rPr>
                <w:rFonts w:hint="eastAsia" w:cs="Arial"/>
                <w:color w:val="000000"/>
                <w:sz w:val="24"/>
                <w:szCs w:val="24"/>
              </w:rPr>
              <w:t>的（</w:t>
            </w:r>
            <w:r>
              <w:rPr>
                <w:rFonts w:cs="Arial"/>
                <w:color w:val="000000"/>
                <w:sz w:val="24"/>
                <w:szCs w:val="24"/>
              </w:rPr>
              <w:t>每处</w:t>
            </w:r>
            <w:r>
              <w:rPr>
                <w:rFonts w:hint="eastAsia" w:cs="Arial"/>
                <w:color w:val="000000"/>
                <w:sz w:val="24"/>
                <w:szCs w:val="24"/>
              </w:rPr>
              <w:t>0.5分）。</w:t>
            </w:r>
          </w:p>
          <w:p>
            <w:pPr>
              <w:widowControl/>
              <w:spacing w:line="300" w:lineRule="exact"/>
              <w:jc w:val="left"/>
              <w:rPr>
                <w:rFonts w:hint="eastAsia" w:cs="Arial"/>
                <w:color w:val="000000"/>
                <w:sz w:val="24"/>
                <w:szCs w:val="24"/>
              </w:rPr>
            </w:pPr>
            <w:r>
              <w:rPr>
                <w:rFonts w:hint="eastAsia" w:cs="Arial"/>
                <w:color w:val="000000"/>
                <w:sz w:val="24"/>
                <w:szCs w:val="24"/>
              </w:rPr>
              <w:t>6、没有</w:t>
            </w:r>
            <w:r>
              <w:rPr>
                <w:rFonts w:cs="Arial"/>
                <w:color w:val="000000"/>
                <w:sz w:val="24"/>
                <w:szCs w:val="24"/>
              </w:rPr>
              <w:t>（或者只有1名）</w:t>
            </w:r>
            <w:r>
              <w:rPr>
                <w:rFonts w:hint="eastAsia" w:cs="Arial"/>
                <w:color w:val="000000"/>
                <w:sz w:val="24"/>
                <w:szCs w:val="24"/>
              </w:rPr>
              <w:t>执法人员签名及日期的（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jc w:val="left"/>
              <w:rPr>
                <w:rFonts w:hint="eastAsia" w:cs="Arial"/>
                <w:color w:val="000000"/>
                <w:sz w:val="24"/>
                <w:szCs w:val="24"/>
              </w:rPr>
            </w:pPr>
            <w:r>
              <w:rPr>
                <w:rFonts w:hint="eastAsia" w:cs="Arial"/>
                <w:color w:val="000000"/>
                <w:sz w:val="24"/>
                <w:szCs w:val="24"/>
              </w:rPr>
              <w:t>7、没有行政机关</w:t>
            </w:r>
            <w:r>
              <w:rPr>
                <w:rFonts w:cs="Arial"/>
                <w:color w:val="000000"/>
                <w:sz w:val="24"/>
                <w:szCs w:val="24"/>
              </w:rPr>
              <w:t>名称并没有加盖</w:t>
            </w:r>
            <w:r>
              <w:rPr>
                <w:rFonts w:hint="eastAsia" w:cs="Arial"/>
                <w:color w:val="000000"/>
                <w:sz w:val="24"/>
                <w:szCs w:val="24"/>
              </w:rPr>
              <w:t>印章</w:t>
            </w:r>
            <w:r>
              <w:rPr>
                <w:rFonts w:cs="Arial"/>
                <w:color w:val="000000"/>
                <w:sz w:val="24"/>
                <w:szCs w:val="24"/>
              </w:rPr>
              <w:t>、注明</w:t>
            </w:r>
            <w:r>
              <w:rPr>
                <w:rFonts w:hint="eastAsia" w:cs="Arial"/>
                <w:color w:val="000000"/>
                <w:sz w:val="24"/>
                <w:szCs w:val="24"/>
              </w:rPr>
              <w:t>日期的（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jc w:val="left"/>
              <w:rPr>
                <w:rFonts w:hint="eastAsia" w:hAnsi="宋体" w:cs="宋体"/>
                <w:color w:val="000000"/>
                <w:sz w:val="24"/>
                <w:szCs w:val="24"/>
              </w:rPr>
            </w:pPr>
            <w:r>
              <w:rPr>
                <w:rFonts w:hint="eastAsia" w:cs="Arial"/>
                <w:color w:val="000000"/>
                <w:sz w:val="24"/>
                <w:szCs w:val="24"/>
              </w:rPr>
              <w:t>8、没有当事人签名的（1分）。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0"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cs="Arial"/>
                <w:color w:val="000000"/>
                <w:spacing w:val="-17"/>
                <w:sz w:val="24"/>
                <w:szCs w:val="24"/>
              </w:rPr>
            </w:pPr>
            <w:r>
              <w:rPr>
                <w:rFonts w:cs="Arial"/>
                <w:color w:val="000000"/>
                <w:spacing w:val="-17"/>
                <w:sz w:val="24"/>
                <w:szCs w:val="24"/>
              </w:rPr>
              <w:t>先行登记保存证据</w:t>
            </w:r>
          </w:p>
          <w:p>
            <w:pPr>
              <w:widowControl/>
              <w:jc w:val="center"/>
              <w:rPr>
                <w:rFonts w:hint="eastAsia" w:hAnsi="宋体" w:cs="Arial"/>
                <w:color w:val="000000"/>
                <w:sz w:val="24"/>
                <w:szCs w:val="24"/>
              </w:rPr>
            </w:pPr>
            <w:r>
              <w:rPr>
                <w:rFonts w:hint="eastAsia" w:hAnsi="宋体" w:cs="Arial"/>
                <w:color w:val="000000"/>
                <w:sz w:val="24"/>
                <w:szCs w:val="24"/>
              </w:rPr>
              <w:t>现场笔录</w:t>
            </w:r>
          </w:p>
          <w:p>
            <w:pPr>
              <w:widowControl/>
              <w:jc w:val="center"/>
              <w:rPr>
                <w:rFonts w:hint="eastAsia" w:cs="Arial"/>
                <w:color w:val="000000"/>
                <w:sz w:val="24"/>
                <w:szCs w:val="24"/>
              </w:rPr>
            </w:pPr>
            <w:r>
              <w:rPr>
                <w:rFonts w:hint="eastAsia" w:hAnsi="宋体" w:cs="Arial"/>
                <w:color w:val="000000"/>
                <w:sz w:val="24"/>
                <w:szCs w:val="24"/>
              </w:rPr>
              <w:t>（</w:t>
            </w:r>
            <w:r>
              <w:rPr>
                <w:rFonts w:ascii="东文宋体" w:hAnsi="东文宋体" w:eastAsia="东文宋体" w:cs="东文宋体"/>
                <w:color w:val="000000"/>
                <w:sz w:val="24"/>
                <w:szCs w:val="24"/>
              </w:rPr>
              <w:t>约</w:t>
            </w:r>
            <w:r>
              <w:rPr>
                <w:rFonts w:ascii="东文宋体" w:hAnsi="宋体" w:cs="Arial"/>
                <w:color w:val="000000"/>
                <w:sz w:val="24"/>
                <w:szCs w:val="24"/>
              </w:rPr>
              <w:t>16</w:t>
            </w:r>
            <w:r>
              <w:rPr>
                <w:rFonts w:hint="eastAsia" w:hAnsi="宋体" w:cs="Arial"/>
                <w:color w:val="000000"/>
                <w:sz w:val="24"/>
                <w:szCs w:val="24"/>
              </w:rPr>
              <w:t>）</w:t>
            </w:r>
          </w:p>
        </w:tc>
        <w:tc>
          <w:tcPr>
            <w:tcW w:w="10422" w:type="dxa"/>
            <w:noWrap w:val="0"/>
            <w:vAlign w:val="center"/>
          </w:tcPr>
          <w:p>
            <w:pPr>
              <w:widowControl/>
              <w:spacing w:line="300" w:lineRule="exact"/>
              <w:jc w:val="left"/>
              <w:rPr>
                <w:rFonts w:hint="eastAsia" w:hAnsi="宋体" w:cs="宋体"/>
                <w:color w:val="000000"/>
                <w:sz w:val="24"/>
                <w:szCs w:val="24"/>
              </w:rPr>
            </w:pPr>
            <w:r>
              <w:rPr>
                <w:rFonts w:hint="eastAsia" w:hAnsi="宋体" w:cs="宋体"/>
                <w:color w:val="000000"/>
                <w:sz w:val="24"/>
                <w:szCs w:val="24"/>
              </w:rPr>
              <w:t>1、没有详细记录</w:t>
            </w:r>
            <w:r>
              <w:rPr>
                <w:rFonts w:hAnsi="宋体" w:cs="宋体"/>
                <w:color w:val="000000"/>
                <w:sz w:val="24"/>
                <w:szCs w:val="24"/>
              </w:rPr>
              <w:t>当事</w:t>
            </w:r>
            <w:r>
              <w:rPr>
                <w:rFonts w:hint="eastAsia" w:hAnsi="宋体" w:cs="宋体"/>
                <w:color w:val="000000"/>
                <w:sz w:val="24"/>
                <w:szCs w:val="24"/>
              </w:rPr>
              <w:t>人、</w:t>
            </w:r>
            <w:r>
              <w:rPr>
                <w:rFonts w:hAnsi="宋体" w:cs="宋体"/>
                <w:color w:val="000000"/>
                <w:sz w:val="24"/>
                <w:szCs w:val="24"/>
              </w:rPr>
              <w:t>见证</w:t>
            </w:r>
            <w:r>
              <w:rPr>
                <w:rFonts w:hint="eastAsia" w:hAnsi="宋体" w:cs="宋体"/>
                <w:color w:val="000000"/>
                <w:sz w:val="24"/>
                <w:szCs w:val="24"/>
              </w:rPr>
              <w:t>人</w:t>
            </w:r>
            <w:r>
              <w:rPr>
                <w:rFonts w:hAnsi="宋体" w:cs="宋体"/>
                <w:color w:val="000000"/>
                <w:sz w:val="24"/>
                <w:szCs w:val="24"/>
              </w:rPr>
              <w:t>姓名、联系电话、住（地）址等</w:t>
            </w:r>
            <w:r>
              <w:rPr>
                <w:rFonts w:hint="eastAsia" w:hAnsi="宋体" w:cs="宋体"/>
                <w:color w:val="000000"/>
                <w:sz w:val="24"/>
                <w:szCs w:val="24"/>
              </w:rPr>
              <w:t>基本</w:t>
            </w:r>
            <w:r>
              <w:rPr>
                <w:rFonts w:hAnsi="宋体" w:cs="宋体"/>
                <w:color w:val="000000"/>
                <w:sz w:val="24"/>
                <w:szCs w:val="24"/>
              </w:rPr>
              <w:t>信息</w:t>
            </w:r>
            <w:r>
              <w:rPr>
                <w:rFonts w:hint="eastAsia" w:hAnsi="宋体" w:cs="宋体"/>
                <w:color w:val="000000"/>
                <w:sz w:val="24"/>
                <w:szCs w:val="24"/>
              </w:rPr>
              <w:t>情况的</w:t>
            </w:r>
            <w:r>
              <w:rPr>
                <w:rFonts w:hint="eastAsia" w:cs="Arial"/>
                <w:color w:val="000000"/>
                <w:sz w:val="24"/>
                <w:szCs w:val="24"/>
              </w:rPr>
              <w:t>（每处0.5分）</w:t>
            </w:r>
            <w:r>
              <w:rPr>
                <w:rFonts w:hint="eastAsia" w:hAnsi="宋体" w:cs="宋体"/>
                <w:color w:val="000000"/>
                <w:sz w:val="24"/>
                <w:szCs w:val="24"/>
              </w:rPr>
              <w:t>。</w:t>
            </w:r>
          </w:p>
          <w:p>
            <w:pPr>
              <w:widowControl/>
              <w:jc w:val="left"/>
              <w:rPr>
                <w:rFonts w:hint="eastAsia" w:cs="Arial"/>
                <w:color w:val="000000"/>
                <w:sz w:val="24"/>
                <w:szCs w:val="24"/>
              </w:rPr>
            </w:pPr>
            <w:r>
              <w:rPr>
                <w:rFonts w:hint="eastAsia" w:hAnsi="宋体" w:cs="宋体"/>
                <w:color w:val="000000"/>
                <w:sz w:val="24"/>
                <w:szCs w:val="24"/>
              </w:rPr>
              <w:t>2、没有</w:t>
            </w:r>
            <w:r>
              <w:rPr>
                <w:rFonts w:hAnsi="宋体" w:cs="宋体"/>
                <w:color w:val="000000"/>
                <w:sz w:val="24"/>
                <w:szCs w:val="24"/>
              </w:rPr>
              <w:t>清楚</w:t>
            </w:r>
            <w:r>
              <w:rPr>
                <w:rFonts w:hint="eastAsia" w:hAnsi="宋体" w:cs="宋体"/>
                <w:color w:val="000000"/>
                <w:sz w:val="24"/>
                <w:szCs w:val="24"/>
              </w:rPr>
              <w:t>记载</w:t>
            </w:r>
            <w:r>
              <w:rPr>
                <w:rFonts w:hint="eastAsia" w:cs="Arial"/>
                <w:color w:val="000000"/>
                <w:sz w:val="24"/>
                <w:szCs w:val="24"/>
              </w:rPr>
              <w:t>时间</w:t>
            </w:r>
            <w:r>
              <w:rPr>
                <w:rFonts w:cs="Arial"/>
                <w:color w:val="000000"/>
                <w:sz w:val="24"/>
                <w:szCs w:val="24"/>
              </w:rPr>
              <w:t>、</w:t>
            </w:r>
            <w:r>
              <w:rPr>
                <w:rFonts w:hint="eastAsia" w:cs="Arial"/>
                <w:color w:val="000000"/>
                <w:sz w:val="24"/>
                <w:szCs w:val="24"/>
              </w:rPr>
              <w:t>地点的（</w:t>
            </w:r>
            <w:r>
              <w:rPr>
                <w:rFonts w:cs="Arial"/>
                <w:color w:val="000000"/>
                <w:sz w:val="24"/>
                <w:szCs w:val="24"/>
              </w:rPr>
              <w:t>每处</w:t>
            </w:r>
            <w:r>
              <w:rPr>
                <w:rFonts w:hint="eastAsia" w:cs="Arial"/>
                <w:color w:val="000000"/>
                <w:sz w:val="24"/>
                <w:szCs w:val="24"/>
              </w:rPr>
              <w:t>1分）。</w:t>
            </w:r>
          </w:p>
          <w:p>
            <w:pPr>
              <w:widowControl/>
              <w:jc w:val="left"/>
              <w:rPr>
                <w:rFonts w:hint="eastAsia" w:cs="Arial"/>
                <w:color w:val="000000"/>
                <w:sz w:val="24"/>
                <w:szCs w:val="24"/>
              </w:rPr>
            </w:pPr>
            <w:r>
              <w:rPr>
                <w:rFonts w:hAnsi="宋体" w:cs="宋体"/>
                <w:color w:val="000000"/>
                <w:sz w:val="24"/>
                <w:szCs w:val="24"/>
              </w:rPr>
              <w:t>3</w:t>
            </w:r>
            <w:r>
              <w:rPr>
                <w:rFonts w:hint="eastAsia" w:hAnsi="宋体" w:cs="宋体"/>
                <w:color w:val="000000"/>
                <w:sz w:val="24"/>
                <w:szCs w:val="24"/>
              </w:rPr>
              <w:t>、</w:t>
            </w:r>
            <w:r>
              <w:rPr>
                <w:rFonts w:cs="Arial"/>
                <w:color w:val="000000"/>
                <w:sz w:val="24"/>
                <w:szCs w:val="24"/>
              </w:rPr>
              <w:t>没有详细记载现场情况的</w:t>
            </w:r>
            <w:r>
              <w:rPr>
                <w:rFonts w:hint="eastAsia" w:cs="Arial"/>
                <w:color w:val="000000"/>
                <w:sz w:val="24"/>
                <w:szCs w:val="24"/>
              </w:rPr>
              <w:t>（</w:t>
            </w:r>
            <w:r>
              <w:rPr>
                <w:rFonts w:cs="Arial"/>
                <w:color w:val="000000"/>
                <w:sz w:val="24"/>
                <w:szCs w:val="24"/>
              </w:rPr>
              <w:t>2</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4</w:t>
            </w:r>
            <w:r>
              <w:rPr>
                <w:rFonts w:hint="eastAsia" w:cs="Arial"/>
                <w:color w:val="000000"/>
                <w:sz w:val="24"/>
                <w:szCs w:val="24"/>
              </w:rPr>
              <w:t>、</w:t>
            </w:r>
            <w:r>
              <w:rPr>
                <w:rFonts w:hAnsi="宋体" w:cs="宋体"/>
                <w:color w:val="000000"/>
                <w:sz w:val="24"/>
                <w:szCs w:val="24"/>
              </w:rPr>
              <w:t>没有详细记载当事人陈述、申辩情况的</w:t>
            </w:r>
            <w:r>
              <w:rPr>
                <w:rFonts w:hint="eastAsia" w:hAnsi="宋体" w:cs="宋体"/>
                <w:color w:val="000000"/>
                <w:sz w:val="24"/>
                <w:szCs w:val="24"/>
              </w:rPr>
              <w:t>（2分）。</w:t>
            </w:r>
          </w:p>
          <w:p>
            <w:pPr>
              <w:widowControl/>
              <w:jc w:val="left"/>
              <w:rPr>
                <w:rFonts w:hint="eastAsia" w:hAnsi="宋体" w:cs="宋体"/>
                <w:color w:val="000000"/>
                <w:sz w:val="24"/>
                <w:szCs w:val="24"/>
              </w:rPr>
            </w:pPr>
            <w:r>
              <w:rPr>
                <w:rFonts w:cs="Arial"/>
                <w:color w:val="000000"/>
                <w:sz w:val="24"/>
                <w:szCs w:val="24"/>
              </w:rPr>
              <w:t>5、</w:t>
            </w:r>
            <w:r>
              <w:rPr>
                <w:rFonts w:hAnsi="宋体" w:cs="宋体"/>
                <w:color w:val="000000"/>
                <w:sz w:val="24"/>
                <w:szCs w:val="24"/>
              </w:rPr>
              <w:t>当事</w:t>
            </w:r>
            <w:r>
              <w:rPr>
                <w:rFonts w:hint="eastAsia" w:hAnsi="宋体" w:cs="宋体"/>
                <w:color w:val="000000"/>
                <w:sz w:val="24"/>
                <w:szCs w:val="24"/>
              </w:rPr>
              <w:t>人没有签署“记录属实”等意思表示的（</w:t>
            </w:r>
            <w:r>
              <w:rPr>
                <w:rFonts w:hAnsi="宋体" w:cs="宋体"/>
                <w:color w:val="000000"/>
                <w:sz w:val="24"/>
                <w:szCs w:val="24"/>
              </w:rPr>
              <w:t>1</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Ansi="宋体" w:cs="宋体"/>
                <w:color w:val="000000"/>
                <w:sz w:val="24"/>
                <w:szCs w:val="24"/>
              </w:rPr>
              <w:t>6</w:t>
            </w:r>
            <w:r>
              <w:rPr>
                <w:rFonts w:hint="eastAsia" w:hAnsi="宋体" w:cs="宋体"/>
                <w:color w:val="000000"/>
                <w:sz w:val="24"/>
                <w:szCs w:val="24"/>
              </w:rPr>
              <w:t>、</w:t>
            </w:r>
            <w:r>
              <w:rPr>
                <w:rFonts w:hAnsi="宋体" w:cs="宋体"/>
                <w:color w:val="000000"/>
                <w:sz w:val="24"/>
                <w:szCs w:val="24"/>
              </w:rPr>
              <w:t>当事（见证）</w:t>
            </w:r>
            <w:r>
              <w:rPr>
                <w:rFonts w:hint="eastAsia" w:hAnsi="宋体" w:cs="宋体"/>
                <w:color w:val="000000"/>
                <w:sz w:val="24"/>
                <w:szCs w:val="24"/>
              </w:rPr>
              <w:t>人没有逐页签名</w:t>
            </w:r>
            <w:r>
              <w:rPr>
                <w:rFonts w:hAnsi="宋体" w:cs="宋体"/>
                <w:color w:val="000000"/>
                <w:sz w:val="24"/>
                <w:szCs w:val="24"/>
              </w:rPr>
              <w:t>确认、拒绝签字的理由及情况</w:t>
            </w:r>
            <w:r>
              <w:rPr>
                <w:rFonts w:hint="eastAsia" w:hAnsi="宋体" w:cs="宋体"/>
                <w:color w:val="000000"/>
                <w:sz w:val="24"/>
                <w:szCs w:val="24"/>
              </w:rPr>
              <w:t>的（每处</w:t>
            </w:r>
            <w:r>
              <w:rPr>
                <w:rFonts w:hAnsi="宋体" w:cs="宋体"/>
                <w:color w:val="000000"/>
                <w:sz w:val="24"/>
                <w:szCs w:val="24"/>
              </w:rPr>
              <w:t>1</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Ansi="宋体" w:cs="宋体"/>
                <w:color w:val="000000"/>
                <w:sz w:val="24"/>
                <w:szCs w:val="24"/>
              </w:rPr>
              <w:t>7</w:t>
            </w:r>
            <w:r>
              <w:rPr>
                <w:rFonts w:hint="eastAsia" w:hAnsi="宋体" w:cs="宋体"/>
                <w:color w:val="000000"/>
                <w:sz w:val="24"/>
                <w:szCs w:val="24"/>
              </w:rPr>
              <w:t>、执法人员没有签名或者只有一人签名</w:t>
            </w:r>
            <w:r>
              <w:rPr>
                <w:rFonts w:hAnsi="宋体" w:cs="宋体"/>
                <w:color w:val="000000"/>
                <w:sz w:val="24"/>
                <w:szCs w:val="24"/>
              </w:rPr>
              <w:t>、且没有注明日期</w:t>
            </w:r>
            <w:r>
              <w:rPr>
                <w:rFonts w:hint="eastAsia" w:hAnsi="宋体" w:cs="宋体"/>
                <w:color w:val="000000"/>
                <w:sz w:val="24"/>
                <w:szCs w:val="24"/>
              </w:rPr>
              <w:t>的（每处</w:t>
            </w:r>
            <w:r>
              <w:rPr>
                <w:rFonts w:hAnsi="宋体" w:cs="宋体"/>
                <w:color w:val="000000"/>
                <w:sz w:val="24"/>
                <w:szCs w:val="24"/>
              </w:rPr>
              <w:t>1</w:t>
            </w:r>
            <w:r>
              <w:rPr>
                <w:rFonts w:hint="eastAsia" w:hAnsi="宋体" w:cs="宋体"/>
                <w:color w:val="000000"/>
                <w:sz w:val="24"/>
                <w:szCs w:val="24"/>
              </w:rPr>
              <w:t>分）。</w:t>
            </w:r>
          </w:p>
          <w:p>
            <w:pPr>
              <w:widowControl/>
              <w:spacing w:line="300" w:lineRule="exact"/>
              <w:jc w:val="left"/>
              <w:rPr>
                <w:rFonts w:hint="eastAsia" w:hAnsi="宋体" w:cs="宋体"/>
                <w:color w:val="000000"/>
                <w:sz w:val="24"/>
                <w:szCs w:val="24"/>
              </w:rPr>
            </w:pPr>
            <w:r>
              <w:rPr>
                <w:rFonts w:hAnsi="宋体" w:cs="宋体"/>
                <w:color w:val="000000"/>
                <w:sz w:val="24"/>
                <w:szCs w:val="24"/>
              </w:rPr>
              <w:t>8</w:t>
            </w:r>
            <w:r>
              <w:rPr>
                <w:rFonts w:hint="eastAsia" w:hAnsi="宋体" w:cs="宋体"/>
                <w:color w:val="000000"/>
                <w:sz w:val="24"/>
                <w:szCs w:val="24"/>
              </w:rPr>
              <w:t>、笔录一般内容涂改</w:t>
            </w:r>
            <w:r>
              <w:rPr>
                <w:rFonts w:hint="eastAsia" w:cs="Arial"/>
                <w:color w:val="000000"/>
                <w:sz w:val="24"/>
                <w:szCs w:val="24"/>
              </w:rPr>
              <w:t>未</w:t>
            </w:r>
            <w:r>
              <w:rPr>
                <w:rFonts w:cs="Arial"/>
                <w:color w:val="000000"/>
                <w:sz w:val="24"/>
                <w:szCs w:val="24"/>
              </w:rPr>
              <w:t>签字确认（</w:t>
            </w:r>
            <w:r>
              <w:rPr>
                <w:rFonts w:hint="eastAsia" w:cs="Arial"/>
                <w:color w:val="000000"/>
                <w:sz w:val="24"/>
                <w:szCs w:val="24"/>
              </w:rPr>
              <w:t>盖章或捺指印</w:t>
            </w:r>
            <w:r>
              <w:rPr>
                <w:rFonts w:cs="Arial"/>
                <w:color w:val="000000"/>
                <w:sz w:val="24"/>
                <w:szCs w:val="24"/>
              </w:rPr>
              <w:t>）</w:t>
            </w:r>
            <w:r>
              <w:rPr>
                <w:rFonts w:hint="eastAsia" w:cs="Arial"/>
                <w:color w:val="000000"/>
                <w:sz w:val="24"/>
                <w:szCs w:val="24"/>
              </w:rPr>
              <w:t>的（每处1分）。</w:t>
            </w:r>
          </w:p>
          <w:p>
            <w:pPr>
              <w:widowControl/>
              <w:spacing w:line="300" w:lineRule="exact"/>
              <w:jc w:val="left"/>
              <w:rPr>
                <w:rFonts w:hint="eastAsia" w:cs="Arial"/>
                <w:color w:val="000000"/>
                <w:sz w:val="24"/>
                <w:szCs w:val="24"/>
              </w:rPr>
            </w:pPr>
            <w:r>
              <w:rPr>
                <w:rFonts w:hAnsi="宋体" w:cs="宋体"/>
                <w:color w:val="000000"/>
                <w:sz w:val="24"/>
                <w:szCs w:val="24"/>
              </w:rPr>
              <w:t>9</w:t>
            </w:r>
            <w:r>
              <w:rPr>
                <w:rFonts w:hint="eastAsia" w:hAnsi="宋体" w:cs="宋体"/>
                <w:color w:val="000000"/>
                <w:sz w:val="24"/>
                <w:szCs w:val="24"/>
              </w:rPr>
              <w:t>、</w:t>
            </w:r>
            <w:r>
              <w:rPr>
                <w:rFonts w:hint="eastAsia" w:cs="Arial"/>
                <w:color w:val="000000"/>
                <w:sz w:val="24"/>
                <w:szCs w:val="24"/>
              </w:rPr>
              <w:t>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8"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hint="eastAsia" w:cs="Arial"/>
                <w:color w:val="000000"/>
                <w:sz w:val="24"/>
                <w:szCs w:val="24"/>
              </w:rPr>
            </w:pPr>
            <w:r>
              <w:rPr>
                <w:rFonts w:hint="eastAsia" w:cs="Arial"/>
                <w:color w:val="000000"/>
                <w:sz w:val="24"/>
                <w:szCs w:val="24"/>
              </w:rPr>
              <w:t>责令停止（改正、限期改正）通知书</w:t>
            </w:r>
          </w:p>
          <w:p>
            <w:pPr>
              <w:widowControl/>
              <w:spacing w:line="300" w:lineRule="exact"/>
              <w:jc w:val="center"/>
              <w:rPr>
                <w:rFonts w:hint="eastAsia" w:hAnsi="宋体"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w:t>
            </w:r>
            <w:r>
              <w:rPr>
                <w:rFonts w:hint="eastAsia" w:cs="Arial"/>
                <w:color w:val="000000"/>
                <w:sz w:val="24"/>
                <w:szCs w:val="24"/>
              </w:rPr>
              <w:t>1</w:t>
            </w:r>
            <w:r>
              <w:rPr>
                <w:rFonts w:cs="Arial"/>
                <w:color w:val="000000"/>
                <w:sz w:val="24"/>
                <w:szCs w:val="24"/>
              </w:rPr>
              <w:t>3.5</w:t>
            </w:r>
            <w:r>
              <w:rPr>
                <w:rFonts w:hint="eastAsia" w:cs="Arial"/>
                <w:color w:val="000000"/>
                <w:sz w:val="24"/>
                <w:szCs w:val="24"/>
              </w:rPr>
              <w:t>分）</w:t>
            </w:r>
          </w:p>
        </w:tc>
        <w:tc>
          <w:tcPr>
            <w:tcW w:w="10422" w:type="dxa"/>
            <w:noWrap w:val="0"/>
            <w:vAlign w:val="center"/>
          </w:tcPr>
          <w:p>
            <w:pPr>
              <w:widowControl/>
              <w:spacing w:line="280" w:lineRule="exact"/>
              <w:jc w:val="left"/>
              <w:rPr>
                <w:rFonts w:hint="eastAsia" w:cs="Arial"/>
                <w:color w:val="000000"/>
                <w:sz w:val="24"/>
                <w:szCs w:val="24"/>
              </w:rPr>
            </w:pPr>
            <w:r>
              <w:rPr>
                <w:rFonts w:hint="eastAsia" w:cs="Arial"/>
                <w:color w:val="000000"/>
                <w:sz w:val="24"/>
                <w:szCs w:val="24"/>
              </w:rPr>
              <w:t>1、没有注明被责令停止（改正、限期改正）人（单位）姓名（名称）的（1分）。</w:t>
            </w:r>
          </w:p>
          <w:p>
            <w:pPr>
              <w:widowControl/>
              <w:spacing w:line="280" w:lineRule="exact"/>
              <w:jc w:val="left"/>
              <w:rPr>
                <w:rFonts w:hint="eastAsia" w:cs="Arial"/>
                <w:color w:val="000000"/>
                <w:sz w:val="24"/>
                <w:szCs w:val="24"/>
              </w:rPr>
            </w:pPr>
            <w:r>
              <w:rPr>
                <w:rFonts w:hint="eastAsia" w:cs="Arial"/>
                <w:color w:val="000000"/>
                <w:sz w:val="24"/>
                <w:szCs w:val="24"/>
              </w:rPr>
              <w:t>2、没有</w:t>
            </w:r>
            <w:r>
              <w:rPr>
                <w:rFonts w:cs="Arial"/>
                <w:color w:val="000000"/>
                <w:sz w:val="24"/>
                <w:szCs w:val="24"/>
              </w:rPr>
              <w:t>详细记载</w:t>
            </w:r>
            <w:r>
              <w:rPr>
                <w:rFonts w:hint="eastAsia" w:cs="Arial"/>
                <w:color w:val="000000"/>
                <w:sz w:val="24"/>
                <w:szCs w:val="24"/>
              </w:rPr>
              <w:t>责令停止（改正、限期改正）内容的（2分）。</w:t>
            </w:r>
          </w:p>
          <w:p>
            <w:pPr>
              <w:widowControl/>
              <w:spacing w:line="280" w:lineRule="exact"/>
              <w:jc w:val="left"/>
              <w:rPr>
                <w:rFonts w:hint="eastAsia" w:cs="Arial"/>
                <w:color w:val="000000"/>
                <w:sz w:val="24"/>
                <w:szCs w:val="24"/>
              </w:rPr>
            </w:pPr>
            <w:r>
              <w:rPr>
                <w:rFonts w:hint="eastAsia" w:cs="Arial"/>
                <w:color w:val="000000"/>
                <w:sz w:val="24"/>
                <w:szCs w:val="24"/>
              </w:rPr>
              <w:t>3、认定事实或作出决定引用法律依据不准确、书写不规范的（2分）。</w:t>
            </w:r>
          </w:p>
          <w:p>
            <w:pPr>
              <w:widowControl/>
              <w:spacing w:line="280" w:lineRule="exact"/>
              <w:jc w:val="left"/>
              <w:rPr>
                <w:rFonts w:hint="eastAsia" w:cs="Arial"/>
                <w:color w:val="000000"/>
                <w:sz w:val="24"/>
                <w:szCs w:val="24"/>
              </w:rPr>
            </w:pPr>
            <w:r>
              <w:rPr>
                <w:rFonts w:hint="eastAsia" w:cs="Arial"/>
                <w:color w:val="000000"/>
                <w:sz w:val="24"/>
                <w:szCs w:val="24"/>
              </w:rPr>
              <w:t>4、应当注明责令停止（改正、限期改正）期限而没有注明期限的（1分）。</w:t>
            </w:r>
          </w:p>
          <w:p>
            <w:pPr>
              <w:widowControl/>
              <w:spacing w:line="280" w:lineRule="exact"/>
              <w:jc w:val="left"/>
              <w:rPr>
                <w:rFonts w:hint="eastAsia" w:cs="Arial"/>
                <w:color w:val="000000"/>
                <w:sz w:val="24"/>
                <w:szCs w:val="24"/>
              </w:rPr>
            </w:pPr>
            <w:r>
              <w:rPr>
                <w:rFonts w:hint="eastAsia" w:cs="Arial"/>
                <w:color w:val="000000"/>
                <w:sz w:val="24"/>
                <w:szCs w:val="24"/>
              </w:rPr>
              <w:t>5、没有</w:t>
            </w:r>
            <w:r>
              <w:rPr>
                <w:rFonts w:cs="Arial"/>
                <w:color w:val="000000"/>
                <w:sz w:val="24"/>
                <w:szCs w:val="24"/>
              </w:rPr>
              <w:t>记载联系人、联系电话、单位地址</w:t>
            </w:r>
            <w:r>
              <w:rPr>
                <w:rFonts w:hint="eastAsia" w:cs="Arial"/>
                <w:color w:val="000000"/>
                <w:sz w:val="24"/>
                <w:szCs w:val="24"/>
              </w:rPr>
              <w:t>的（</w:t>
            </w:r>
            <w:r>
              <w:rPr>
                <w:rFonts w:cs="Arial"/>
                <w:color w:val="000000"/>
                <w:sz w:val="24"/>
                <w:szCs w:val="24"/>
              </w:rPr>
              <w:t>每处1</w:t>
            </w:r>
            <w:r>
              <w:rPr>
                <w:rFonts w:hint="eastAsia" w:cs="Arial"/>
                <w:color w:val="000000"/>
                <w:sz w:val="24"/>
                <w:szCs w:val="24"/>
              </w:rPr>
              <w:t>分）。</w:t>
            </w:r>
          </w:p>
          <w:p>
            <w:pPr>
              <w:widowControl/>
              <w:spacing w:line="280" w:lineRule="exact"/>
              <w:jc w:val="left"/>
              <w:rPr>
                <w:rFonts w:hint="eastAsia" w:cs="Arial"/>
                <w:color w:val="000000"/>
                <w:sz w:val="24"/>
                <w:szCs w:val="24"/>
              </w:rPr>
            </w:pPr>
            <w:r>
              <w:rPr>
                <w:rFonts w:hint="eastAsia" w:cs="Arial"/>
                <w:color w:val="000000"/>
                <w:sz w:val="24"/>
                <w:szCs w:val="24"/>
              </w:rPr>
              <w:t>6、没有</w:t>
            </w:r>
            <w:r>
              <w:rPr>
                <w:rFonts w:cs="Arial"/>
                <w:color w:val="000000"/>
                <w:sz w:val="24"/>
                <w:szCs w:val="24"/>
              </w:rPr>
              <w:t>注明</w:t>
            </w:r>
            <w:r>
              <w:rPr>
                <w:rFonts w:hint="eastAsia" w:cs="Arial"/>
                <w:color w:val="000000"/>
                <w:sz w:val="24"/>
                <w:szCs w:val="24"/>
              </w:rPr>
              <w:t>行政机关</w:t>
            </w:r>
            <w:r>
              <w:rPr>
                <w:rFonts w:cs="Arial"/>
                <w:color w:val="000000"/>
                <w:sz w:val="24"/>
                <w:szCs w:val="24"/>
              </w:rPr>
              <w:t>名称，且没有加盖</w:t>
            </w:r>
            <w:r>
              <w:rPr>
                <w:rFonts w:hint="eastAsia" w:cs="Arial"/>
                <w:color w:val="000000"/>
                <w:sz w:val="24"/>
                <w:szCs w:val="24"/>
              </w:rPr>
              <w:t>印章</w:t>
            </w:r>
            <w:r>
              <w:rPr>
                <w:rFonts w:cs="Arial"/>
                <w:color w:val="000000"/>
                <w:sz w:val="24"/>
                <w:szCs w:val="24"/>
              </w:rPr>
              <w:t>、注明日期</w:t>
            </w:r>
            <w:r>
              <w:rPr>
                <w:rFonts w:hint="eastAsia" w:cs="Arial"/>
                <w:color w:val="000000"/>
                <w:sz w:val="24"/>
                <w:szCs w:val="24"/>
              </w:rPr>
              <w:t>的（</w:t>
            </w:r>
            <w:r>
              <w:rPr>
                <w:rFonts w:cs="Arial"/>
                <w:color w:val="000000"/>
                <w:sz w:val="24"/>
                <w:szCs w:val="24"/>
              </w:rPr>
              <w:t>每处1</w:t>
            </w:r>
            <w:r>
              <w:rPr>
                <w:rFonts w:hint="eastAsia" w:cs="Arial"/>
                <w:color w:val="000000"/>
                <w:sz w:val="24"/>
                <w:szCs w:val="24"/>
              </w:rPr>
              <w:t>分）。</w:t>
            </w:r>
          </w:p>
          <w:p>
            <w:pPr>
              <w:widowControl/>
              <w:spacing w:line="280" w:lineRule="exact"/>
              <w:jc w:val="left"/>
              <w:rPr>
                <w:rFonts w:cs="Arial"/>
                <w:color w:val="000000"/>
                <w:sz w:val="24"/>
                <w:szCs w:val="24"/>
              </w:rPr>
            </w:pPr>
            <w:r>
              <w:rPr>
                <w:rFonts w:hint="eastAsia" w:cs="Arial"/>
                <w:color w:val="000000"/>
                <w:sz w:val="24"/>
                <w:szCs w:val="24"/>
              </w:rPr>
              <w:t>7、无受送达人签字（盖章或捺手指印）</w:t>
            </w:r>
            <w:r>
              <w:rPr>
                <w:rFonts w:cs="Arial"/>
                <w:color w:val="000000"/>
                <w:sz w:val="24"/>
                <w:szCs w:val="24"/>
              </w:rPr>
              <w:t>、且没有注明日期</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r>
              <w:rPr>
                <w:rFonts w:cs="Arial"/>
                <w:color w:val="000000"/>
                <w:sz w:val="24"/>
                <w:szCs w:val="24"/>
              </w:rPr>
              <w:t>。</w:t>
            </w:r>
          </w:p>
          <w:p>
            <w:pPr>
              <w:widowControl/>
              <w:spacing w:line="280" w:lineRule="exact"/>
              <w:jc w:val="left"/>
              <w:rPr>
                <w:rFonts w:hint="eastAsia" w:hAnsi="宋体" w:cs="宋体"/>
                <w:color w:val="000000"/>
                <w:sz w:val="24"/>
                <w:szCs w:val="24"/>
              </w:rPr>
            </w:pPr>
            <w:r>
              <w:rPr>
                <w:rFonts w:hint="eastAsia" w:cs="Arial"/>
                <w:color w:val="000000"/>
                <w:sz w:val="24"/>
                <w:szCs w:val="24"/>
              </w:rPr>
              <w:t>8、其它违反案卷标准的不规范问题（每处0.5分）。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2"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260" w:lineRule="exact"/>
              <w:jc w:val="center"/>
              <w:rPr>
                <w:rFonts w:hint="eastAsia" w:cs="Arial"/>
                <w:color w:val="000000"/>
                <w:spacing w:val="-30"/>
                <w:sz w:val="24"/>
                <w:szCs w:val="24"/>
              </w:rPr>
            </w:pPr>
            <w:r>
              <w:rPr>
                <w:rFonts w:hint="eastAsia" w:cs="Arial"/>
                <w:color w:val="000000"/>
                <w:spacing w:val="-30"/>
                <w:sz w:val="24"/>
                <w:szCs w:val="24"/>
              </w:rPr>
              <w:t>查封、扣押、冻结等文书</w:t>
            </w:r>
          </w:p>
          <w:p>
            <w:pPr>
              <w:widowControl/>
              <w:spacing w:line="260" w:lineRule="exact"/>
              <w:jc w:val="center"/>
              <w:rPr>
                <w:rFonts w:hint="eastAsia" w:hAnsi="宋体"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w:t>
            </w:r>
            <w:r>
              <w:rPr>
                <w:rFonts w:ascii="东文宋体" w:cs="Arial"/>
                <w:color w:val="000000"/>
                <w:sz w:val="24"/>
                <w:szCs w:val="24"/>
              </w:rPr>
              <w:t>3</w:t>
            </w:r>
            <w:r>
              <w:rPr>
                <w:rFonts w:hint="eastAsia" w:cs="Arial"/>
                <w:color w:val="000000"/>
                <w:sz w:val="24"/>
                <w:szCs w:val="24"/>
              </w:rPr>
              <w:t>4分）</w:t>
            </w:r>
          </w:p>
        </w:tc>
        <w:tc>
          <w:tcPr>
            <w:tcW w:w="10422" w:type="dxa"/>
            <w:noWrap w:val="0"/>
            <w:vAlign w:val="center"/>
          </w:tcPr>
          <w:p>
            <w:pPr>
              <w:widowControl/>
              <w:spacing w:line="300" w:lineRule="exact"/>
              <w:jc w:val="left"/>
              <w:rPr>
                <w:rFonts w:hint="eastAsia" w:cs="Arial"/>
                <w:color w:val="000000"/>
                <w:sz w:val="24"/>
                <w:szCs w:val="24"/>
              </w:rPr>
            </w:pPr>
            <w:r>
              <w:rPr>
                <w:rFonts w:hint="eastAsia" w:cs="Arial"/>
                <w:color w:val="000000"/>
                <w:sz w:val="24"/>
                <w:szCs w:val="24"/>
              </w:rPr>
              <w:t>1、</w:t>
            </w:r>
            <w:r>
              <w:rPr>
                <w:rFonts w:cs="Arial"/>
                <w:color w:val="000000"/>
                <w:sz w:val="24"/>
                <w:szCs w:val="24"/>
              </w:rPr>
              <w:t>应该有但没有查封（扣押）决定（通知）</w:t>
            </w:r>
            <w:r>
              <w:rPr>
                <w:rFonts w:hint="eastAsia" w:cs="Arial"/>
                <w:color w:val="000000"/>
                <w:sz w:val="24"/>
                <w:szCs w:val="24"/>
              </w:rPr>
              <w:t>书</w:t>
            </w:r>
            <w:r>
              <w:rPr>
                <w:rFonts w:cs="Arial"/>
                <w:color w:val="000000"/>
                <w:sz w:val="24"/>
                <w:szCs w:val="24"/>
              </w:rPr>
              <w:t>等文书</w:t>
            </w:r>
            <w:r>
              <w:rPr>
                <w:rFonts w:hint="eastAsia" w:cs="Arial"/>
                <w:color w:val="000000"/>
                <w:sz w:val="24"/>
                <w:szCs w:val="24"/>
              </w:rPr>
              <w:t>的 （5分）。</w:t>
            </w:r>
          </w:p>
          <w:p>
            <w:pPr>
              <w:widowControl/>
              <w:spacing w:line="300" w:lineRule="exact"/>
              <w:jc w:val="left"/>
              <w:rPr>
                <w:rFonts w:cs="Arial"/>
                <w:color w:val="000000"/>
                <w:sz w:val="24"/>
                <w:szCs w:val="24"/>
              </w:rPr>
            </w:pPr>
            <w:r>
              <w:rPr>
                <w:rFonts w:hint="eastAsia" w:cs="Arial"/>
                <w:color w:val="000000"/>
                <w:sz w:val="24"/>
                <w:szCs w:val="24"/>
              </w:rPr>
              <w:t>2、没有记载</w:t>
            </w:r>
            <w:r>
              <w:rPr>
                <w:rFonts w:cs="Arial"/>
                <w:color w:val="000000"/>
                <w:sz w:val="24"/>
                <w:szCs w:val="24"/>
              </w:rPr>
              <w:t>查封（扣押）</w:t>
            </w:r>
            <w:r>
              <w:rPr>
                <w:rFonts w:hint="eastAsia" w:cs="Arial"/>
                <w:color w:val="000000"/>
                <w:sz w:val="24"/>
                <w:szCs w:val="24"/>
              </w:rPr>
              <w:t>的方式、期限及</w:t>
            </w:r>
            <w:r>
              <w:rPr>
                <w:rFonts w:cs="Arial"/>
                <w:color w:val="000000"/>
                <w:sz w:val="24"/>
                <w:szCs w:val="24"/>
              </w:rPr>
              <w:t>存放</w:t>
            </w:r>
            <w:r>
              <w:rPr>
                <w:rFonts w:hint="eastAsia" w:cs="Arial"/>
                <w:color w:val="000000"/>
                <w:sz w:val="24"/>
                <w:szCs w:val="24"/>
              </w:rPr>
              <w:t>地点</w:t>
            </w:r>
            <w:r>
              <w:rPr>
                <w:rFonts w:cs="Arial"/>
                <w:color w:val="000000"/>
                <w:sz w:val="24"/>
                <w:szCs w:val="24"/>
              </w:rPr>
              <w:t>的</w:t>
            </w:r>
            <w:r>
              <w:rPr>
                <w:rFonts w:hint="eastAsia" w:cs="Arial"/>
                <w:color w:val="000000"/>
                <w:sz w:val="24"/>
                <w:szCs w:val="24"/>
              </w:rPr>
              <w:t>（</w:t>
            </w:r>
            <w:r>
              <w:rPr>
                <w:rFonts w:cs="Arial"/>
                <w:color w:val="000000"/>
                <w:sz w:val="24"/>
                <w:szCs w:val="24"/>
              </w:rPr>
              <w:t>每处</w:t>
            </w:r>
            <w:r>
              <w:rPr>
                <w:rFonts w:hint="eastAsia" w:cs="Arial"/>
                <w:color w:val="000000"/>
                <w:sz w:val="24"/>
                <w:szCs w:val="24"/>
              </w:rPr>
              <w:t>0.5分）。</w:t>
            </w:r>
          </w:p>
          <w:p>
            <w:pPr>
              <w:widowControl/>
              <w:spacing w:line="300" w:lineRule="exact"/>
              <w:jc w:val="left"/>
              <w:rPr>
                <w:rFonts w:hint="eastAsia" w:cs="Arial"/>
                <w:color w:val="000000"/>
                <w:sz w:val="24"/>
                <w:szCs w:val="24"/>
              </w:rPr>
            </w:pPr>
            <w:r>
              <w:rPr>
                <w:rFonts w:cs="Arial"/>
                <w:color w:val="000000"/>
                <w:sz w:val="24"/>
                <w:szCs w:val="24"/>
              </w:rPr>
              <w:t>3</w:t>
            </w:r>
            <w:r>
              <w:rPr>
                <w:rFonts w:hint="eastAsia" w:cs="Arial"/>
                <w:color w:val="000000"/>
                <w:sz w:val="24"/>
                <w:szCs w:val="24"/>
              </w:rPr>
              <w:t>、</w:t>
            </w:r>
            <w:r>
              <w:rPr>
                <w:rFonts w:hint="eastAsia" w:cs="Arial"/>
                <w:color w:val="000000"/>
                <w:spacing w:val="-17"/>
                <w:sz w:val="24"/>
                <w:szCs w:val="24"/>
              </w:rPr>
              <w:t>没有或者没有准确记载当事人</w:t>
            </w:r>
            <w:r>
              <w:rPr>
                <w:rFonts w:cs="Arial"/>
                <w:color w:val="000000"/>
                <w:spacing w:val="-17"/>
                <w:sz w:val="24"/>
                <w:szCs w:val="24"/>
              </w:rPr>
              <w:t>（见证人等相关人员）姓名、名称、联系电话、住（地）址等基本信息</w:t>
            </w:r>
            <w:r>
              <w:rPr>
                <w:rFonts w:hint="eastAsia" w:cs="Arial"/>
                <w:color w:val="000000"/>
                <w:spacing w:val="-17"/>
                <w:sz w:val="24"/>
                <w:szCs w:val="24"/>
              </w:rPr>
              <w:t>的（</w:t>
            </w:r>
            <w:r>
              <w:rPr>
                <w:rFonts w:cs="Arial"/>
                <w:color w:val="000000"/>
                <w:spacing w:val="-17"/>
                <w:sz w:val="24"/>
                <w:szCs w:val="24"/>
              </w:rPr>
              <w:t>每处</w:t>
            </w:r>
            <w:r>
              <w:rPr>
                <w:rFonts w:hint="eastAsia" w:cs="Arial"/>
                <w:color w:val="000000"/>
                <w:spacing w:val="-17"/>
                <w:sz w:val="24"/>
                <w:szCs w:val="24"/>
              </w:rPr>
              <w:t>0.5分）。</w:t>
            </w:r>
          </w:p>
          <w:p>
            <w:pPr>
              <w:widowControl/>
              <w:spacing w:line="300" w:lineRule="exact"/>
              <w:jc w:val="left"/>
              <w:rPr>
                <w:rFonts w:hint="eastAsia" w:cs="Arial"/>
                <w:color w:val="000000"/>
                <w:sz w:val="24"/>
                <w:szCs w:val="24"/>
              </w:rPr>
            </w:pPr>
            <w:r>
              <w:rPr>
                <w:rFonts w:cs="Arial"/>
                <w:color w:val="000000"/>
                <w:sz w:val="24"/>
                <w:szCs w:val="24"/>
              </w:rPr>
              <w:t>4</w:t>
            </w:r>
            <w:r>
              <w:rPr>
                <w:rFonts w:hint="eastAsia" w:cs="Arial"/>
                <w:color w:val="000000"/>
                <w:sz w:val="24"/>
                <w:szCs w:val="24"/>
              </w:rPr>
              <w:t>、</w:t>
            </w:r>
            <w:r>
              <w:rPr>
                <w:rFonts w:hint="eastAsia" w:cs="Arial"/>
                <w:color w:val="000000"/>
                <w:spacing w:val="-17"/>
                <w:sz w:val="24"/>
                <w:szCs w:val="24"/>
              </w:rPr>
              <w:t>没有</w:t>
            </w:r>
            <w:r>
              <w:rPr>
                <w:rFonts w:cs="Arial"/>
                <w:color w:val="000000"/>
                <w:spacing w:val="-17"/>
                <w:sz w:val="24"/>
                <w:szCs w:val="24"/>
              </w:rPr>
              <w:t>详细</w:t>
            </w:r>
            <w:r>
              <w:rPr>
                <w:rFonts w:hint="eastAsia" w:cs="Arial"/>
                <w:color w:val="000000"/>
                <w:spacing w:val="-17"/>
                <w:sz w:val="24"/>
                <w:szCs w:val="24"/>
              </w:rPr>
              <w:t>记载并说明</w:t>
            </w:r>
            <w:r>
              <w:rPr>
                <w:rFonts w:cs="Arial"/>
                <w:color w:val="000000"/>
                <w:spacing w:val="-17"/>
                <w:sz w:val="24"/>
                <w:szCs w:val="24"/>
              </w:rPr>
              <w:t>违法行为、违法依据，采取（解除、延长、冻结）查封（扣押）措施的</w:t>
            </w:r>
            <w:r>
              <w:rPr>
                <w:rFonts w:hint="eastAsia" w:cs="Arial"/>
                <w:color w:val="000000"/>
                <w:spacing w:val="-17"/>
                <w:sz w:val="24"/>
                <w:szCs w:val="24"/>
              </w:rPr>
              <w:t>法律、法规、规章依据的（1分）。</w:t>
            </w:r>
          </w:p>
          <w:p>
            <w:pPr>
              <w:widowControl/>
              <w:spacing w:line="300" w:lineRule="exact"/>
              <w:jc w:val="left"/>
              <w:rPr>
                <w:rFonts w:hint="eastAsia" w:cs="Arial"/>
                <w:color w:val="000000"/>
                <w:sz w:val="24"/>
                <w:szCs w:val="24"/>
              </w:rPr>
            </w:pPr>
            <w:r>
              <w:rPr>
                <w:rFonts w:cs="Arial"/>
                <w:color w:val="000000"/>
                <w:sz w:val="24"/>
                <w:szCs w:val="24"/>
              </w:rPr>
              <w:t>5</w:t>
            </w:r>
            <w:r>
              <w:rPr>
                <w:rFonts w:hint="eastAsia" w:cs="Arial"/>
                <w:color w:val="000000"/>
                <w:sz w:val="24"/>
                <w:szCs w:val="24"/>
              </w:rPr>
              <w:t>、</w:t>
            </w:r>
            <w:r>
              <w:rPr>
                <w:rFonts w:hAnsi="宋体" w:cs="宋体"/>
                <w:color w:val="000000"/>
                <w:sz w:val="24"/>
                <w:szCs w:val="24"/>
              </w:rPr>
              <w:t>没有详细记载当事人陈述、申辩情况的</w:t>
            </w:r>
            <w:r>
              <w:rPr>
                <w:rFonts w:hint="eastAsia" w:hAnsi="宋体" w:cs="宋体"/>
                <w:color w:val="000000"/>
                <w:sz w:val="24"/>
                <w:szCs w:val="24"/>
              </w:rPr>
              <w:t>（2分）。</w:t>
            </w:r>
          </w:p>
          <w:p>
            <w:pPr>
              <w:widowControl/>
              <w:spacing w:line="300" w:lineRule="exact"/>
              <w:jc w:val="left"/>
              <w:rPr>
                <w:rFonts w:hint="eastAsia" w:cs="Arial"/>
                <w:color w:val="000000"/>
                <w:sz w:val="24"/>
                <w:szCs w:val="24"/>
              </w:rPr>
            </w:pPr>
            <w:r>
              <w:rPr>
                <w:rFonts w:cs="Arial"/>
                <w:color w:val="000000"/>
                <w:sz w:val="24"/>
                <w:szCs w:val="24"/>
              </w:rPr>
              <w:t>6</w:t>
            </w:r>
            <w:r>
              <w:rPr>
                <w:rFonts w:hint="eastAsia" w:cs="Arial"/>
                <w:color w:val="000000"/>
                <w:sz w:val="24"/>
                <w:szCs w:val="24"/>
              </w:rPr>
              <w:t>、没有</w:t>
            </w:r>
            <w:r>
              <w:rPr>
                <w:rFonts w:cs="Arial"/>
                <w:color w:val="000000"/>
                <w:sz w:val="24"/>
                <w:szCs w:val="24"/>
              </w:rPr>
              <w:t>告知依法享有复议、诉讼权利、期限，且告知错误</w:t>
            </w:r>
            <w:r>
              <w:rPr>
                <w:rFonts w:hint="eastAsia" w:cs="Arial"/>
                <w:color w:val="000000"/>
                <w:sz w:val="24"/>
                <w:szCs w:val="24"/>
              </w:rPr>
              <w:t>的（</w:t>
            </w:r>
            <w:r>
              <w:rPr>
                <w:rFonts w:cs="Arial"/>
                <w:color w:val="000000"/>
                <w:sz w:val="24"/>
                <w:szCs w:val="24"/>
              </w:rPr>
              <w:t>每处5</w:t>
            </w:r>
            <w:r>
              <w:rPr>
                <w:rFonts w:hint="eastAsia" w:cs="Arial"/>
                <w:color w:val="000000"/>
                <w:sz w:val="24"/>
                <w:szCs w:val="24"/>
              </w:rPr>
              <w:t>分）。</w:t>
            </w:r>
          </w:p>
          <w:p>
            <w:pPr>
              <w:widowControl/>
              <w:spacing w:line="300" w:lineRule="exact"/>
              <w:jc w:val="left"/>
              <w:rPr>
                <w:rFonts w:hint="eastAsia" w:cs="Arial"/>
                <w:color w:val="000000"/>
                <w:sz w:val="24"/>
                <w:szCs w:val="24"/>
              </w:rPr>
            </w:pPr>
            <w:r>
              <w:rPr>
                <w:rFonts w:cs="Arial"/>
                <w:color w:val="000000"/>
                <w:sz w:val="24"/>
                <w:szCs w:val="24"/>
              </w:rPr>
              <w:t>7、</w:t>
            </w:r>
            <w:r>
              <w:rPr>
                <w:rFonts w:hAnsi="宋体" w:cs="宋体"/>
                <w:color w:val="000000"/>
                <w:sz w:val="24"/>
                <w:szCs w:val="24"/>
              </w:rPr>
              <w:t>当事</w:t>
            </w:r>
            <w:r>
              <w:rPr>
                <w:rFonts w:hint="eastAsia" w:hAnsi="宋体" w:cs="宋体"/>
                <w:color w:val="000000"/>
                <w:sz w:val="24"/>
                <w:szCs w:val="24"/>
              </w:rPr>
              <w:t>人没有签署“记录属实”等意思表示的（</w:t>
            </w:r>
            <w:r>
              <w:rPr>
                <w:rFonts w:hAnsi="宋体" w:cs="宋体"/>
                <w:color w:val="000000"/>
                <w:sz w:val="24"/>
                <w:szCs w:val="24"/>
              </w:rPr>
              <w:t>1</w:t>
            </w:r>
            <w:r>
              <w:rPr>
                <w:rFonts w:hint="eastAsia" w:hAnsi="宋体" w:cs="宋体"/>
                <w:color w:val="000000"/>
                <w:sz w:val="24"/>
                <w:szCs w:val="24"/>
              </w:rPr>
              <w:t>分）</w:t>
            </w:r>
          </w:p>
          <w:p>
            <w:pPr>
              <w:widowControl/>
              <w:spacing w:line="300" w:lineRule="exact"/>
              <w:jc w:val="left"/>
              <w:rPr>
                <w:rFonts w:hint="eastAsia" w:cs="Arial"/>
                <w:color w:val="000000"/>
                <w:sz w:val="24"/>
                <w:szCs w:val="24"/>
              </w:rPr>
            </w:pPr>
            <w:r>
              <w:rPr>
                <w:rFonts w:cs="Arial"/>
                <w:color w:val="000000"/>
                <w:sz w:val="24"/>
                <w:szCs w:val="24"/>
              </w:rPr>
              <w:t>8</w:t>
            </w:r>
            <w:r>
              <w:rPr>
                <w:rFonts w:hint="eastAsia" w:cs="Arial"/>
                <w:color w:val="000000"/>
                <w:sz w:val="24"/>
                <w:szCs w:val="24"/>
              </w:rPr>
              <w:t>、</w:t>
            </w:r>
            <w:r>
              <w:rPr>
                <w:rFonts w:cs="Arial"/>
                <w:color w:val="000000"/>
                <w:sz w:val="24"/>
                <w:szCs w:val="24"/>
              </w:rPr>
              <w:t>清单</w:t>
            </w:r>
            <w:r>
              <w:rPr>
                <w:rFonts w:hint="eastAsia" w:cs="Arial"/>
                <w:color w:val="000000"/>
                <w:sz w:val="24"/>
                <w:szCs w:val="24"/>
              </w:rPr>
              <w:t>没有</w:t>
            </w:r>
            <w:r>
              <w:rPr>
                <w:rFonts w:cs="Arial"/>
                <w:color w:val="000000"/>
                <w:sz w:val="24"/>
                <w:szCs w:val="24"/>
              </w:rPr>
              <w:t>详细记载</w:t>
            </w:r>
            <w:r>
              <w:rPr>
                <w:rFonts w:hint="eastAsia" w:cs="Arial"/>
                <w:color w:val="000000"/>
                <w:sz w:val="24"/>
                <w:szCs w:val="24"/>
              </w:rPr>
              <w:t>物品的名称、规格及数量</w:t>
            </w:r>
            <w:r>
              <w:rPr>
                <w:rFonts w:cs="Arial"/>
                <w:color w:val="000000"/>
                <w:sz w:val="24"/>
                <w:szCs w:val="24"/>
              </w:rPr>
              <w:t>等基本信息的</w:t>
            </w:r>
            <w:r>
              <w:rPr>
                <w:rFonts w:hint="eastAsia" w:cs="Arial"/>
                <w:color w:val="000000"/>
                <w:sz w:val="24"/>
                <w:szCs w:val="24"/>
              </w:rPr>
              <w:t>（每处</w:t>
            </w:r>
            <w:r>
              <w:rPr>
                <w:rFonts w:cs="Arial"/>
                <w:color w:val="000000"/>
                <w:sz w:val="24"/>
                <w:szCs w:val="24"/>
              </w:rPr>
              <w:t>0.5</w:t>
            </w:r>
            <w:r>
              <w:rPr>
                <w:rFonts w:hint="eastAsia" w:cs="Arial"/>
                <w:color w:val="000000"/>
                <w:sz w:val="24"/>
                <w:szCs w:val="24"/>
              </w:rPr>
              <w:t>分）。</w:t>
            </w:r>
          </w:p>
          <w:p>
            <w:pPr>
              <w:widowControl/>
              <w:spacing w:line="300" w:lineRule="exact"/>
              <w:jc w:val="left"/>
              <w:rPr>
                <w:rFonts w:hint="eastAsia" w:cs="Arial"/>
                <w:color w:val="000000"/>
                <w:sz w:val="24"/>
                <w:szCs w:val="24"/>
              </w:rPr>
            </w:pPr>
            <w:r>
              <w:rPr>
                <w:rFonts w:cs="Arial"/>
                <w:color w:val="000000"/>
                <w:sz w:val="24"/>
                <w:szCs w:val="24"/>
              </w:rPr>
              <w:t>9</w:t>
            </w:r>
            <w:r>
              <w:rPr>
                <w:rFonts w:hint="eastAsia" w:cs="Arial"/>
                <w:color w:val="000000"/>
                <w:sz w:val="24"/>
                <w:szCs w:val="24"/>
              </w:rPr>
              <w:t>、没有</w:t>
            </w:r>
            <w:r>
              <w:rPr>
                <w:rFonts w:cs="Arial"/>
                <w:color w:val="000000"/>
                <w:sz w:val="24"/>
                <w:szCs w:val="24"/>
              </w:rPr>
              <w:t>当事人</w:t>
            </w:r>
            <w:r>
              <w:rPr>
                <w:rFonts w:hint="eastAsia" w:cs="Arial"/>
                <w:color w:val="000000"/>
                <w:sz w:val="24"/>
                <w:szCs w:val="24"/>
              </w:rPr>
              <w:t>签名</w:t>
            </w:r>
            <w:r>
              <w:rPr>
                <w:rFonts w:cs="Arial"/>
                <w:color w:val="000000"/>
                <w:sz w:val="24"/>
                <w:szCs w:val="24"/>
              </w:rPr>
              <w:t>（盖章或捺手指印）、</w:t>
            </w:r>
            <w:r>
              <w:rPr>
                <w:rFonts w:hint="eastAsia" w:cs="Arial"/>
                <w:color w:val="000000"/>
                <w:sz w:val="24"/>
                <w:szCs w:val="24"/>
              </w:rPr>
              <w:t>日期</w:t>
            </w:r>
            <w:r>
              <w:rPr>
                <w:rFonts w:cs="Arial"/>
                <w:color w:val="000000"/>
                <w:sz w:val="24"/>
                <w:szCs w:val="24"/>
              </w:rPr>
              <w:t>以及当事拒绝签字的理由</w:t>
            </w:r>
            <w:r>
              <w:rPr>
                <w:rFonts w:hint="eastAsia" w:cs="Arial"/>
                <w:color w:val="000000"/>
                <w:sz w:val="24"/>
                <w:szCs w:val="24"/>
              </w:rPr>
              <w:t>的（</w:t>
            </w:r>
            <w:r>
              <w:rPr>
                <w:rFonts w:cs="Arial"/>
                <w:color w:val="000000"/>
                <w:sz w:val="24"/>
                <w:szCs w:val="24"/>
              </w:rPr>
              <w:t>每处</w:t>
            </w:r>
            <w:r>
              <w:rPr>
                <w:rFonts w:hint="eastAsia" w:cs="Arial"/>
                <w:color w:val="000000"/>
                <w:sz w:val="24"/>
                <w:szCs w:val="24"/>
              </w:rPr>
              <w:t>0.5分）。</w:t>
            </w:r>
          </w:p>
          <w:p>
            <w:pPr>
              <w:widowControl/>
              <w:spacing w:line="300" w:lineRule="exact"/>
              <w:ind w:left="360" w:hanging="360" w:hangingChars="150"/>
              <w:jc w:val="left"/>
              <w:rPr>
                <w:rFonts w:hint="eastAsia" w:cs="Arial"/>
                <w:color w:val="000000"/>
                <w:sz w:val="24"/>
                <w:szCs w:val="24"/>
              </w:rPr>
            </w:pPr>
            <w:r>
              <w:rPr>
                <w:rFonts w:cs="Arial"/>
                <w:color w:val="000000"/>
                <w:sz w:val="24"/>
                <w:szCs w:val="24"/>
              </w:rPr>
              <w:t>10</w:t>
            </w:r>
            <w:r>
              <w:rPr>
                <w:rFonts w:hint="eastAsia" w:cs="Arial"/>
                <w:color w:val="000000"/>
                <w:sz w:val="24"/>
                <w:szCs w:val="24"/>
              </w:rPr>
              <w:t>、没有</w:t>
            </w:r>
            <w:r>
              <w:rPr>
                <w:rFonts w:cs="Arial"/>
                <w:color w:val="000000"/>
                <w:sz w:val="24"/>
                <w:szCs w:val="24"/>
              </w:rPr>
              <w:t>（或者只有1名）</w:t>
            </w:r>
            <w:r>
              <w:rPr>
                <w:rFonts w:hint="eastAsia" w:cs="Arial"/>
                <w:color w:val="000000"/>
                <w:sz w:val="24"/>
                <w:szCs w:val="24"/>
              </w:rPr>
              <w:t>执法</w:t>
            </w:r>
            <w:r>
              <w:rPr>
                <w:rFonts w:cs="Arial"/>
                <w:color w:val="000000"/>
                <w:sz w:val="24"/>
                <w:szCs w:val="24"/>
              </w:rPr>
              <w:t>、承办机构负责人、行政负责人、记录</w:t>
            </w:r>
            <w:r>
              <w:rPr>
                <w:rFonts w:hint="eastAsia" w:cs="Arial"/>
                <w:color w:val="000000"/>
                <w:sz w:val="24"/>
                <w:szCs w:val="24"/>
              </w:rPr>
              <w:t>人员</w:t>
            </w:r>
            <w:r>
              <w:rPr>
                <w:rFonts w:cs="Arial"/>
                <w:color w:val="000000"/>
                <w:sz w:val="24"/>
                <w:szCs w:val="24"/>
              </w:rPr>
              <w:t>等人员</w:t>
            </w:r>
            <w:r>
              <w:rPr>
                <w:rFonts w:hint="eastAsia" w:cs="Arial"/>
                <w:color w:val="000000"/>
                <w:sz w:val="24"/>
                <w:szCs w:val="24"/>
              </w:rPr>
              <w:t>签名</w:t>
            </w:r>
            <w:r>
              <w:rPr>
                <w:rFonts w:cs="Arial"/>
                <w:color w:val="000000"/>
                <w:sz w:val="24"/>
                <w:szCs w:val="24"/>
              </w:rPr>
              <w:t>及注明</w:t>
            </w:r>
            <w:r>
              <w:rPr>
                <w:rFonts w:hint="eastAsia" w:cs="Arial"/>
                <w:color w:val="000000"/>
                <w:sz w:val="24"/>
                <w:szCs w:val="24"/>
              </w:rPr>
              <w:t>日期</w:t>
            </w:r>
            <w:r>
              <w:rPr>
                <w:rFonts w:cs="Arial"/>
                <w:color w:val="000000"/>
                <w:sz w:val="24"/>
                <w:szCs w:val="24"/>
              </w:rPr>
              <w:t>、明确意见</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cs="Arial"/>
                <w:color w:val="000000"/>
                <w:sz w:val="24"/>
                <w:szCs w:val="24"/>
              </w:rPr>
            </w:pPr>
            <w:r>
              <w:rPr>
                <w:rFonts w:cs="Arial"/>
                <w:color w:val="000000"/>
                <w:sz w:val="24"/>
                <w:szCs w:val="24"/>
              </w:rPr>
              <w:t>11</w:t>
            </w:r>
            <w:r>
              <w:rPr>
                <w:rFonts w:hint="eastAsia" w:cs="Arial"/>
                <w:color w:val="000000"/>
                <w:sz w:val="24"/>
                <w:szCs w:val="24"/>
              </w:rPr>
              <w:t>、没有行政机关</w:t>
            </w:r>
            <w:r>
              <w:rPr>
                <w:rFonts w:cs="Arial"/>
                <w:color w:val="000000"/>
                <w:sz w:val="24"/>
                <w:szCs w:val="24"/>
              </w:rPr>
              <w:t>名称且没有加盖</w:t>
            </w:r>
            <w:r>
              <w:rPr>
                <w:rFonts w:hint="eastAsia" w:cs="Arial"/>
                <w:color w:val="000000"/>
                <w:sz w:val="24"/>
                <w:szCs w:val="24"/>
              </w:rPr>
              <w:t>印章</w:t>
            </w:r>
            <w:r>
              <w:rPr>
                <w:rFonts w:cs="Arial"/>
                <w:color w:val="000000"/>
                <w:sz w:val="24"/>
                <w:szCs w:val="24"/>
              </w:rPr>
              <w:t>、注明</w:t>
            </w:r>
            <w:r>
              <w:rPr>
                <w:rFonts w:hint="eastAsia" w:cs="Arial"/>
                <w:color w:val="000000"/>
                <w:sz w:val="24"/>
                <w:szCs w:val="24"/>
              </w:rPr>
              <w:t>日期的（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cs="Arial"/>
                <w:color w:val="000000"/>
                <w:sz w:val="24"/>
                <w:szCs w:val="24"/>
              </w:rPr>
            </w:pPr>
            <w:r>
              <w:rPr>
                <w:rFonts w:cs="Arial"/>
                <w:color w:val="000000"/>
                <w:sz w:val="24"/>
                <w:szCs w:val="24"/>
              </w:rPr>
              <w:t>12</w:t>
            </w:r>
            <w:r>
              <w:rPr>
                <w:rFonts w:hint="eastAsia" w:cs="Arial"/>
                <w:color w:val="000000"/>
                <w:sz w:val="24"/>
                <w:szCs w:val="24"/>
              </w:rPr>
              <w:t>、其它违反案卷标准的不规范问题（每处0.5分）。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7"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hint="eastAsia" w:cs="Arial"/>
                <w:color w:val="000000"/>
                <w:spacing w:val="-17"/>
                <w:sz w:val="24"/>
                <w:szCs w:val="24"/>
              </w:rPr>
            </w:pPr>
            <w:r>
              <w:rPr>
                <w:rFonts w:hint="eastAsia" w:cs="Arial"/>
                <w:color w:val="000000"/>
                <w:spacing w:val="-17"/>
                <w:sz w:val="24"/>
                <w:szCs w:val="24"/>
              </w:rPr>
              <w:t>强制执行</w:t>
            </w:r>
            <w:r>
              <w:rPr>
                <w:rFonts w:cs="Arial"/>
                <w:color w:val="000000"/>
                <w:spacing w:val="-17"/>
                <w:sz w:val="24"/>
                <w:szCs w:val="24"/>
              </w:rPr>
              <w:t>类</w:t>
            </w:r>
            <w:r>
              <w:rPr>
                <w:rFonts w:hint="eastAsia" w:cs="Arial"/>
                <w:color w:val="000000"/>
                <w:spacing w:val="-17"/>
                <w:sz w:val="24"/>
                <w:szCs w:val="24"/>
              </w:rPr>
              <w:t>文书</w:t>
            </w:r>
          </w:p>
          <w:p>
            <w:pPr>
              <w:widowControl/>
              <w:jc w:val="center"/>
              <w:rPr>
                <w:rFonts w:hint="eastAsia" w:hAnsi="宋体"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约23</w:t>
            </w:r>
            <w:r>
              <w:rPr>
                <w:rFonts w:hint="eastAsia" w:cs="Arial"/>
                <w:color w:val="000000"/>
                <w:sz w:val="24"/>
                <w:szCs w:val="24"/>
              </w:rPr>
              <w:t>分）</w:t>
            </w:r>
          </w:p>
        </w:tc>
        <w:tc>
          <w:tcPr>
            <w:tcW w:w="10422" w:type="dxa"/>
            <w:noWrap w:val="0"/>
            <w:vAlign w:val="center"/>
          </w:tcPr>
          <w:p>
            <w:pPr>
              <w:widowControl/>
              <w:spacing w:line="300" w:lineRule="exact"/>
              <w:jc w:val="left"/>
              <w:rPr>
                <w:rFonts w:hint="eastAsia" w:cs="Arial"/>
                <w:color w:val="000000"/>
                <w:sz w:val="24"/>
                <w:szCs w:val="24"/>
              </w:rPr>
            </w:pPr>
            <w:r>
              <w:rPr>
                <w:rFonts w:hint="eastAsia" w:cs="Arial"/>
                <w:color w:val="000000"/>
                <w:sz w:val="24"/>
                <w:szCs w:val="24"/>
              </w:rPr>
              <w:t>1、</w:t>
            </w:r>
            <w:r>
              <w:rPr>
                <w:rFonts w:cs="Arial"/>
                <w:color w:val="000000"/>
                <w:sz w:val="24"/>
                <w:szCs w:val="24"/>
              </w:rPr>
              <w:t>应该有但没有强制执行催告（审批、决定、公告、申请、代履行）等文书</w:t>
            </w:r>
            <w:r>
              <w:rPr>
                <w:rFonts w:hint="eastAsia" w:cs="Arial"/>
                <w:color w:val="000000"/>
                <w:sz w:val="24"/>
                <w:szCs w:val="24"/>
              </w:rPr>
              <w:t>的 （5分）。</w:t>
            </w:r>
          </w:p>
          <w:p>
            <w:pPr>
              <w:widowControl/>
              <w:spacing w:line="300" w:lineRule="exact"/>
              <w:jc w:val="left"/>
              <w:rPr>
                <w:rFonts w:hint="eastAsia" w:cs="Arial"/>
                <w:color w:val="000000"/>
                <w:sz w:val="24"/>
                <w:szCs w:val="24"/>
              </w:rPr>
            </w:pPr>
            <w:r>
              <w:rPr>
                <w:rFonts w:cs="Arial"/>
                <w:color w:val="000000"/>
                <w:sz w:val="24"/>
                <w:szCs w:val="24"/>
              </w:rPr>
              <w:t>2</w:t>
            </w:r>
            <w:r>
              <w:rPr>
                <w:rFonts w:hint="eastAsia" w:cs="Arial"/>
                <w:color w:val="000000"/>
                <w:sz w:val="24"/>
                <w:szCs w:val="24"/>
              </w:rPr>
              <w:t>、</w:t>
            </w:r>
            <w:r>
              <w:rPr>
                <w:rFonts w:hint="eastAsia" w:cs="Arial"/>
                <w:color w:val="000000"/>
                <w:spacing w:val="-17"/>
                <w:sz w:val="24"/>
                <w:szCs w:val="24"/>
              </w:rPr>
              <w:t>没有或者没有准确记载当事人</w:t>
            </w:r>
            <w:r>
              <w:rPr>
                <w:rFonts w:cs="Arial"/>
                <w:color w:val="000000"/>
                <w:spacing w:val="-17"/>
                <w:sz w:val="24"/>
                <w:szCs w:val="24"/>
              </w:rPr>
              <w:t>（见证人等相关人员）姓名、名称、联系电话、住（地）址等基本信息</w:t>
            </w:r>
            <w:r>
              <w:rPr>
                <w:rFonts w:hint="eastAsia" w:cs="Arial"/>
                <w:color w:val="000000"/>
                <w:spacing w:val="-17"/>
                <w:sz w:val="24"/>
                <w:szCs w:val="24"/>
              </w:rPr>
              <w:t>的（</w:t>
            </w:r>
            <w:r>
              <w:rPr>
                <w:rFonts w:cs="Arial"/>
                <w:color w:val="000000"/>
                <w:spacing w:val="-17"/>
                <w:sz w:val="24"/>
                <w:szCs w:val="24"/>
              </w:rPr>
              <w:t>每处</w:t>
            </w:r>
            <w:r>
              <w:rPr>
                <w:rFonts w:hint="eastAsia" w:cs="Arial"/>
                <w:color w:val="000000"/>
                <w:spacing w:val="-17"/>
                <w:sz w:val="24"/>
                <w:szCs w:val="24"/>
              </w:rPr>
              <w:t>0.5分）。</w:t>
            </w:r>
          </w:p>
          <w:p>
            <w:pPr>
              <w:widowControl/>
              <w:jc w:val="left"/>
              <w:rPr>
                <w:rFonts w:hint="eastAsia" w:cs="Arial"/>
                <w:color w:val="000000"/>
                <w:spacing w:val="-17"/>
                <w:sz w:val="24"/>
                <w:szCs w:val="24"/>
              </w:rPr>
            </w:pPr>
            <w:r>
              <w:rPr>
                <w:rFonts w:cs="Arial"/>
                <w:color w:val="000000"/>
                <w:sz w:val="24"/>
                <w:szCs w:val="24"/>
              </w:rPr>
              <w:t>3</w:t>
            </w:r>
            <w:r>
              <w:rPr>
                <w:rFonts w:hint="eastAsia" w:cs="Arial"/>
                <w:color w:val="000000"/>
                <w:sz w:val="24"/>
                <w:szCs w:val="24"/>
              </w:rPr>
              <w:t>、</w:t>
            </w:r>
            <w:r>
              <w:rPr>
                <w:rFonts w:hint="eastAsia" w:cs="Arial"/>
                <w:color w:val="000000"/>
                <w:spacing w:val="-17"/>
                <w:sz w:val="24"/>
                <w:szCs w:val="24"/>
              </w:rPr>
              <w:t>没有</w:t>
            </w:r>
            <w:r>
              <w:rPr>
                <w:rFonts w:cs="Arial"/>
                <w:color w:val="000000"/>
                <w:spacing w:val="-17"/>
                <w:sz w:val="24"/>
                <w:szCs w:val="24"/>
              </w:rPr>
              <w:t>详细</w:t>
            </w:r>
            <w:r>
              <w:rPr>
                <w:rFonts w:hint="eastAsia" w:cs="Arial"/>
                <w:color w:val="000000"/>
                <w:spacing w:val="-17"/>
                <w:sz w:val="24"/>
                <w:szCs w:val="24"/>
              </w:rPr>
              <w:t>记载并说明</w:t>
            </w:r>
            <w:r>
              <w:rPr>
                <w:rFonts w:cs="Arial"/>
                <w:color w:val="000000"/>
                <w:spacing w:val="-17"/>
                <w:sz w:val="24"/>
                <w:szCs w:val="24"/>
              </w:rPr>
              <w:t>违法行为、依据，采取催告（审批、决定、公告、申请）措施的</w:t>
            </w:r>
            <w:r>
              <w:rPr>
                <w:rFonts w:hint="eastAsia" w:cs="Arial"/>
                <w:color w:val="000000"/>
                <w:spacing w:val="-17"/>
                <w:sz w:val="24"/>
                <w:szCs w:val="24"/>
              </w:rPr>
              <w:t>法律、法规、规章依据</w:t>
            </w:r>
            <w:r>
              <w:rPr>
                <w:rFonts w:cs="Arial"/>
                <w:color w:val="000000"/>
                <w:spacing w:val="-17"/>
                <w:sz w:val="24"/>
                <w:szCs w:val="24"/>
              </w:rPr>
              <w:t>、原因</w:t>
            </w:r>
            <w:r>
              <w:rPr>
                <w:rFonts w:hint="eastAsia" w:cs="Arial"/>
                <w:color w:val="000000"/>
                <w:spacing w:val="-17"/>
                <w:sz w:val="24"/>
                <w:szCs w:val="24"/>
              </w:rPr>
              <w:t>的（1分）</w:t>
            </w:r>
          </w:p>
          <w:p>
            <w:pPr>
              <w:widowControl/>
              <w:spacing w:line="300" w:lineRule="exact"/>
              <w:jc w:val="left"/>
              <w:rPr>
                <w:rFonts w:hint="eastAsia" w:cs="Arial"/>
                <w:color w:val="000000"/>
                <w:sz w:val="24"/>
                <w:szCs w:val="24"/>
              </w:rPr>
            </w:pPr>
            <w:r>
              <w:rPr>
                <w:rFonts w:cs="Arial"/>
                <w:color w:val="000000"/>
                <w:sz w:val="24"/>
                <w:szCs w:val="24"/>
              </w:rPr>
              <w:t>4</w:t>
            </w:r>
            <w:r>
              <w:rPr>
                <w:rFonts w:hint="eastAsia" w:cs="Arial"/>
                <w:color w:val="000000"/>
                <w:sz w:val="24"/>
                <w:szCs w:val="24"/>
              </w:rPr>
              <w:t>、</w:t>
            </w:r>
            <w:r>
              <w:rPr>
                <w:rFonts w:hAnsi="宋体" w:cs="宋体"/>
                <w:color w:val="000000"/>
                <w:sz w:val="24"/>
                <w:szCs w:val="24"/>
              </w:rPr>
              <w:t>没有告知当事人依法享有行政</w:t>
            </w:r>
            <w:r>
              <w:rPr>
                <w:rFonts w:cs="Arial"/>
                <w:color w:val="000000"/>
                <w:sz w:val="24"/>
                <w:szCs w:val="24"/>
              </w:rPr>
              <w:t>复议、诉讼权利、期限，且告知错误</w:t>
            </w:r>
            <w:r>
              <w:rPr>
                <w:rFonts w:hint="eastAsia" w:cs="Arial"/>
                <w:color w:val="000000"/>
                <w:sz w:val="24"/>
                <w:szCs w:val="24"/>
              </w:rPr>
              <w:t>的</w:t>
            </w:r>
            <w:r>
              <w:rPr>
                <w:rFonts w:hint="eastAsia" w:hAnsi="宋体" w:cs="宋体"/>
                <w:color w:val="000000"/>
                <w:sz w:val="24"/>
                <w:szCs w:val="24"/>
              </w:rPr>
              <w:t>（2分）。</w:t>
            </w:r>
          </w:p>
          <w:p>
            <w:pPr>
              <w:widowControl/>
              <w:spacing w:line="300" w:lineRule="exact"/>
              <w:jc w:val="left"/>
              <w:rPr>
                <w:rFonts w:hint="eastAsia" w:cs="Arial"/>
                <w:color w:val="000000"/>
                <w:sz w:val="24"/>
                <w:szCs w:val="24"/>
              </w:rPr>
            </w:pPr>
            <w:r>
              <w:rPr>
                <w:rFonts w:cs="Arial"/>
                <w:color w:val="000000"/>
                <w:sz w:val="24"/>
                <w:szCs w:val="24"/>
              </w:rPr>
              <w:t>5</w:t>
            </w:r>
            <w:r>
              <w:rPr>
                <w:rFonts w:hint="eastAsia" w:cs="Arial"/>
                <w:color w:val="000000"/>
                <w:sz w:val="24"/>
                <w:szCs w:val="24"/>
              </w:rPr>
              <w:t>、没有</w:t>
            </w:r>
            <w:r>
              <w:rPr>
                <w:rFonts w:cs="Arial"/>
                <w:color w:val="000000"/>
                <w:sz w:val="24"/>
                <w:szCs w:val="24"/>
              </w:rPr>
              <w:t>告知履行方式</w:t>
            </w:r>
            <w:r>
              <w:rPr>
                <w:rFonts w:hint="eastAsia" w:cs="Arial"/>
                <w:color w:val="000000"/>
                <w:sz w:val="24"/>
                <w:szCs w:val="24"/>
              </w:rPr>
              <w:t>的（</w:t>
            </w:r>
            <w:r>
              <w:rPr>
                <w:rFonts w:cs="Arial"/>
                <w:color w:val="000000"/>
                <w:sz w:val="24"/>
                <w:szCs w:val="24"/>
              </w:rPr>
              <w:t>每处2</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6</w:t>
            </w:r>
            <w:r>
              <w:rPr>
                <w:rFonts w:hint="eastAsia" w:cs="Arial"/>
                <w:color w:val="000000"/>
                <w:sz w:val="24"/>
                <w:szCs w:val="24"/>
              </w:rPr>
              <w:t>、申请强制执行的法律依据</w:t>
            </w:r>
            <w:r>
              <w:rPr>
                <w:rFonts w:cs="Arial"/>
                <w:color w:val="000000"/>
                <w:sz w:val="24"/>
                <w:szCs w:val="24"/>
              </w:rPr>
              <w:t>、理由</w:t>
            </w:r>
            <w:r>
              <w:rPr>
                <w:rFonts w:hint="eastAsia" w:cs="Arial"/>
                <w:color w:val="000000"/>
                <w:sz w:val="24"/>
                <w:szCs w:val="24"/>
              </w:rPr>
              <w:t>错误或者不准确的（2分）。</w:t>
            </w:r>
          </w:p>
          <w:p>
            <w:pPr>
              <w:widowControl/>
              <w:jc w:val="left"/>
              <w:rPr>
                <w:rFonts w:hint="eastAsia" w:cs="Arial"/>
                <w:color w:val="000000"/>
                <w:sz w:val="24"/>
                <w:szCs w:val="24"/>
              </w:rPr>
            </w:pPr>
            <w:r>
              <w:rPr>
                <w:rFonts w:cs="Arial"/>
                <w:color w:val="000000"/>
                <w:sz w:val="24"/>
                <w:szCs w:val="24"/>
              </w:rPr>
              <w:t>7</w:t>
            </w:r>
            <w:r>
              <w:rPr>
                <w:rFonts w:hint="eastAsia" w:cs="Arial"/>
                <w:color w:val="000000"/>
                <w:sz w:val="24"/>
                <w:szCs w:val="24"/>
              </w:rPr>
              <w:t>、申请执行项目不明确的（1分）。</w:t>
            </w:r>
          </w:p>
          <w:p>
            <w:pPr>
              <w:widowControl/>
              <w:spacing w:line="300" w:lineRule="exact"/>
              <w:jc w:val="left"/>
              <w:rPr>
                <w:rFonts w:hint="eastAsia" w:cs="Arial"/>
                <w:color w:val="000000"/>
                <w:sz w:val="24"/>
                <w:szCs w:val="24"/>
              </w:rPr>
            </w:pPr>
            <w:r>
              <w:rPr>
                <w:rFonts w:cs="Arial"/>
                <w:color w:val="000000"/>
                <w:sz w:val="24"/>
                <w:szCs w:val="24"/>
              </w:rPr>
              <w:t>8</w:t>
            </w:r>
            <w:r>
              <w:rPr>
                <w:rFonts w:hint="eastAsia" w:cs="Arial"/>
                <w:color w:val="000000"/>
                <w:sz w:val="24"/>
                <w:szCs w:val="24"/>
              </w:rPr>
              <w:t>、案件事实叙述</w:t>
            </w:r>
            <w:r>
              <w:rPr>
                <w:rFonts w:cs="Arial"/>
                <w:color w:val="000000"/>
                <w:sz w:val="24"/>
                <w:szCs w:val="24"/>
              </w:rPr>
              <w:t>、记录</w:t>
            </w:r>
            <w:r>
              <w:rPr>
                <w:rFonts w:hint="eastAsia" w:cs="Arial"/>
                <w:color w:val="000000"/>
                <w:sz w:val="24"/>
                <w:szCs w:val="24"/>
              </w:rPr>
              <w:t>不清楚的（1分）。</w:t>
            </w:r>
          </w:p>
          <w:p>
            <w:pPr>
              <w:widowControl/>
              <w:spacing w:line="300" w:lineRule="exact"/>
              <w:jc w:val="left"/>
              <w:rPr>
                <w:rFonts w:hint="eastAsia" w:cs="Arial"/>
                <w:color w:val="000000"/>
                <w:sz w:val="24"/>
                <w:szCs w:val="24"/>
              </w:rPr>
            </w:pPr>
            <w:r>
              <w:rPr>
                <w:rFonts w:cs="Arial"/>
                <w:color w:val="000000"/>
                <w:sz w:val="24"/>
                <w:szCs w:val="24"/>
              </w:rPr>
              <w:t>9</w:t>
            </w:r>
            <w:r>
              <w:rPr>
                <w:rFonts w:hint="eastAsia" w:cs="Arial"/>
                <w:color w:val="000000"/>
                <w:sz w:val="24"/>
                <w:szCs w:val="24"/>
              </w:rPr>
              <w:t>、没有</w:t>
            </w:r>
            <w:r>
              <w:rPr>
                <w:rFonts w:cs="Arial"/>
                <w:color w:val="000000"/>
                <w:sz w:val="24"/>
                <w:szCs w:val="24"/>
              </w:rPr>
              <w:t>当事人</w:t>
            </w:r>
            <w:r>
              <w:rPr>
                <w:rFonts w:hint="eastAsia" w:cs="Arial"/>
                <w:color w:val="000000"/>
                <w:sz w:val="24"/>
                <w:szCs w:val="24"/>
              </w:rPr>
              <w:t>签名</w:t>
            </w:r>
            <w:r>
              <w:rPr>
                <w:rFonts w:cs="Arial"/>
                <w:color w:val="000000"/>
                <w:sz w:val="24"/>
                <w:szCs w:val="24"/>
              </w:rPr>
              <w:t>（盖章或捺手指印）、</w:t>
            </w:r>
            <w:r>
              <w:rPr>
                <w:rFonts w:hint="eastAsia" w:cs="Arial"/>
                <w:color w:val="000000"/>
                <w:sz w:val="24"/>
                <w:szCs w:val="24"/>
              </w:rPr>
              <w:t>日期</w:t>
            </w:r>
            <w:r>
              <w:rPr>
                <w:rFonts w:cs="Arial"/>
                <w:color w:val="000000"/>
                <w:sz w:val="24"/>
                <w:szCs w:val="24"/>
              </w:rPr>
              <w:t>以及当事拒绝签字的理由</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ind w:left="360" w:hanging="360" w:hangingChars="150"/>
              <w:jc w:val="left"/>
              <w:rPr>
                <w:rFonts w:hint="eastAsia" w:cs="Arial"/>
                <w:color w:val="000000"/>
                <w:sz w:val="24"/>
                <w:szCs w:val="24"/>
              </w:rPr>
            </w:pPr>
            <w:r>
              <w:rPr>
                <w:rFonts w:cs="Arial"/>
                <w:color w:val="000000"/>
                <w:sz w:val="24"/>
                <w:szCs w:val="24"/>
              </w:rPr>
              <w:t>10</w:t>
            </w:r>
            <w:r>
              <w:rPr>
                <w:rFonts w:hint="eastAsia" w:cs="Arial"/>
                <w:color w:val="000000"/>
                <w:sz w:val="24"/>
                <w:szCs w:val="24"/>
              </w:rPr>
              <w:t>、没有</w:t>
            </w:r>
            <w:r>
              <w:rPr>
                <w:rFonts w:cs="Arial"/>
                <w:color w:val="000000"/>
                <w:sz w:val="24"/>
                <w:szCs w:val="24"/>
              </w:rPr>
              <w:t>（或者只有1名）</w:t>
            </w:r>
            <w:r>
              <w:rPr>
                <w:rFonts w:hint="eastAsia" w:cs="Arial"/>
                <w:color w:val="000000"/>
                <w:sz w:val="24"/>
                <w:szCs w:val="24"/>
              </w:rPr>
              <w:t>执法</w:t>
            </w:r>
            <w:r>
              <w:rPr>
                <w:rFonts w:cs="Arial"/>
                <w:color w:val="000000"/>
                <w:sz w:val="24"/>
                <w:szCs w:val="24"/>
              </w:rPr>
              <w:t>、监督、承办机构负责人、行政负责人、记录</w:t>
            </w:r>
            <w:r>
              <w:rPr>
                <w:rFonts w:hint="eastAsia" w:cs="Arial"/>
                <w:color w:val="000000"/>
                <w:sz w:val="24"/>
                <w:szCs w:val="24"/>
              </w:rPr>
              <w:t>人员</w:t>
            </w:r>
            <w:r>
              <w:rPr>
                <w:rFonts w:cs="Arial"/>
                <w:color w:val="000000"/>
                <w:sz w:val="24"/>
                <w:szCs w:val="24"/>
              </w:rPr>
              <w:t>等人员</w:t>
            </w:r>
            <w:r>
              <w:rPr>
                <w:rFonts w:hint="eastAsia" w:cs="Arial"/>
                <w:color w:val="000000"/>
                <w:sz w:val="24"/>
                <w:szCs w:val="24"/>
              </w:rPr>
              <w:t>签名</w:t>
            </w:r>
            <w:r>
              <w:rPr>
                <w:rFonts w:cs="Arial"/>
                <w:color w:val="000000"/>
                <w:sz w:val="24"/>
                <w:szCs w:val="24"/>
              </w:rPr>
              <w:t>及注明</w:t>
            </w:r>
            <w:r>
              <w:rPr>
                <w:rFonts w:hint="eastAsia" w:cs="Arial"/>
                <w:color w:val="000000"/>
                <w:sz w:val="24"/>
                <w:szCs w:val="24"/>
              </w:rPr>
              <w:t>日期</w:t>
            </w:r>
            <w:r>
              <w:rPr>
                <w:rFonts w:cs="Arial"/>
                <w:color w:val="000000"/>
                <w:sz w:val="24"/>
                <w:szCs w:val="24"/>
              </w:rPr>
              <w:t>、明确意见</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300" w:lineRule="exact"/>
              <w:ind w:left="360" w:hanging="360" w:hangingChars="150"/>
              <w:jc w:val="left"/>
              <w:rPr>
                <w:rFonts w:cs="Arial"/>
                <w:color w:val="000000"/>
                <w:sz w:val="24"/>
                <w:szCs w:val="24"/>
              </w:rPr>
            </w:pPr>
            <w:r>
              <w:rPr>
                <w:rFonts w:cs="Arial"/>
                <w:color w:val="000000"/>
                <w:sz w:val="24"/>
                <w:szCs w:val="24"/>
              </w:rPr>
              <w:t>11、没有注明联系人、联系电话、联系地址的</w:t>
            </w:r>
            <w:r>
              <w:rPr>
                <w:rFonts w:hint="eastAsia" w:cs="Arial"/>
                <w:color w:val="000000"/>
                <w:sz w:val="24"/>
                <w:szCs w:val="24"/>
              </w:rPr>
              <w:t>（</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cs="Arial"/>
                <w:color w:val="000000"/>
                <w:sz w:val="24"/>
                <w:szCs w:val="24"/>
              </w:rPr>
            </w:pPr>
            <w:r>
              <w:rPr>
                <w:rFonts w:cs="Arial"/>
                <w:color w:val="000000"/>
                <w:sz w:val="24"/>
                <w:szCs w:val="24"/>
              </w:rPr>
              <w:t>12</w:t>
            </w:r>
            <w:r>
              <w:rPr>
                <w:rFonts w:hint="eastAsia" w:cs="Arial"/>
                <w:color w:val="000000"/>
                <w:sz w:val="24"/>
                <w:szCs w:val="24"/>
              </w:rPr>
              <w:t>、没有行政机关</w:t>
            </w:r>
            <w:r>
              <w:rPr>
                <w:rFonts w:cs="Arial"/>
                <w:color w:val="000000"/>
                <w:sz w:val="24"/>
                <w:szCs w:val="24"/>
              </w:rPr>
              <w:t>名称且没有加盖</w:t>
            </w:r>
            <w:r>
              <w:rPr>
                <w:rFonts w:hint="eastAsia" w:cs="Arial"/>
                <w:color w:val="000000"/>
                <w:sz w:val="24"/>
                <w:szCs w:val="24"/>
              </w:rPr>
              <w:t>印章</w:t>
            </w:r>
            <w:r>
              <w:rPr>
                <w:rFonts w:cs="Arial"/>
                <w:color w:val="000000"/>
                <w:sz w:val="24"/>
                <w:szCs w:val="24"/>
              </w:rPr>
              <w:t>、注明</w:t>
            </w:r>
            <w:r>
              <w:rPr>
                <w:rFonts w:hint="eastAsia" w:cs="Arial"/>
                <w:color w:val="000000"/>
                <w:sz w:val="24"/>
                <w:szCs w:val="24"/>
              </w:rPr>
              <w:t>日期的（</w:t>
            </w:r>
            <w:r>
              <w:rPr>
                <w:rFonts w:cs="Arial"/>
                <w:color w:val="000000"/>
                <w:sz w:val="24"/>
                <w:szCs w:val="24"/>
              </w:rPr>
              <w:t>2</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13</w:t>
            </w:r>
            <w:r>
              <w:rPr>
                <w:rFonts w:hint="eastAsia" w:cs="Arial"/>
                <w:color w:val="000000"/>
                <w:sz w:val="24"/>
                <w:szCs w:val="24"/>
              </w:rPr>
              <w:t>、其它违反案卷标准的不规范问题（每处0.5分）。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jc w:val="center"/>
              <w:rPr>
                <w:rFonts w:hint="eastAsia" w:cs="Arial"/>
                <w:color w:val="000000"/>
                <w:sz w:val="24"/>
                <w:szCs w:val="24"/>
              </w:rPr>
            </w:pPr>
            <w:r>
              <w:rPr>
                <w:rFonts w:hint="eastAsia" w:cs="Arial"/>
                <w:color w:val="000000"/>
                <w:sz w:val="24"/>
                <w:szCs w:val="24"/>
              </w:rPr>
              <w:t>加处罚款</w:t>
            </w:r>
          </w:p>
          <w:p>
            <w:pPr>
              <w:widowControl/>
              <w:jc w:val="center"/>
              <w:rPr>
                <w:rFonts w:hint="eastAsia" w:cs="Arial"/>
                <w:color w:val="000000"/>
                <w:sz w:val="24"/>
                <w:szCs w:val="24"/>
              </w:rPr>
            </w:pPr>
            <w:r>
              <w:rPr>
                <w:rFonts w:cs="Arial"/>
                <w:color w:val="000000"/>
                <w:sz w:val="24"/>
                <w:szCs w:val="24"/>
              </w:rPr>
              <w:t>（滞纳金）等</w:t>
            </w:r>
            <w:r>
              <w:rPr>
                <w:rFonts w:hint="eastAsia" w:cs="Arial"/>
                <w:color w:val="000000"/>
                <w:sz w:val="24"/>
                <w:szCs w:val="24"/>
              </w:rPr>
              <w:t>文书</w:t>
            </w:r>
          </w:p>
          <w:p>
            <w:pPr>
              <w:widowControl/>
              <w:jc w:val="center"/>
              <w:rPr>
                <w:rFonts w:hint="eastAsia" w:cs="Arial"/>
                <w:color w:val="000000"/>
                <w:sz w:val="24"/>
                <w:szCs w:val="24"/>
              </w:rPr>
            </w:pPr>
            <w:r>
              <w:rPr>
                <w:rFonts w:hint="eastAsia" w:cs="Arial"/>
                <w:color w:val="000000"/>
                <w:sz w:val="24"/>
                <w:szCs w:val="24"/>
              </w:rPr>
              <w:t>（</w:t>
            </w:r>
            <w:r>
              <w:rPr>
                <w:rFonts w:ascii="东文宋体" w:hAnsi="东文宋体" w:eastAsia="东文宋体" w:cs="东文宋体"/>
                <w:color w:val="000000"/>
                <w:sz w:val="24"/>
                <w:szCs w:val="24"/>
              </w:rPr>
              <w:t>约22</w:t>
            </w:r>
            <w:r>
              <w:rPr>
                <w:rFonts w:hint="eastAsia" w:cs="Arial"/>
                <w:color w:val="000000"/>
                <w:sz w:val="24"/>
                <w:szCs w:val="24"/>
              </w:rPr>
              <w:t>分）</w:t>
            </w:r>
          </w:p>
        </w:tc>
        <w:tc>
          <w:tcPr>
            <w:tcW w:w="10422" w:type="dxa"/>
            <w:noWrap w:val="0"/>
            <w:vAlign w:val="center"/>
          </w:tcPr>
          <w:p>
            <w:pPr>
              <w:widowControl/>
              <w:jc w:val="left"/>
              <w:rPr>
                <w:rFonts w:hint="eastAsia" w:cs="Arial"/>
                <w:color w:val="000000"/>
                <w:sz w:val="24"/>
                <w:szCs w:val="24"/>
              </w:rPr>
            </w:pPr>
            <w:r>
              <w:rPr>
                <w:rFonts w:hint="eastAsia" w:cs="Arial"/>
                <w:color w:val="000000"/>
                <w:sz w:val="24"/>
                <w:szCs w:val="24"/>
              </w:rPr>
              <w:t>1、</w:t>
            </w:r>
            <w:r>
              <w:rPr>
                <w:rFonts w:cs="Arial"/>
                <w:color w:val="000000"/>
                <w:sz w:val="24"/>
                <w:szCs w:val="24"/>
              </w:rPr>
              <w:t>应该有但没有加处罚款（滞纳金、划拨存款、汇款、拍卖物品）等文书</w:t>
            </w:r>
            <w:r>
              <w:rPr>
                <w:rFonts w:hint="eastAsia" w:cs="Arial"/>
                <w:color w:val="000000"/>
                <w:sz w:val="24"/>
                <w:szCs w:val="24"/>
              </w:rPr>
              <w:t>的 （5分）。</w:t>
            </w:r>
          </w:p>
          <w:p>
            <w:pPr>
              <w:widowControl/>
              <w:jc w:val="left"/>
              <w:rPr>
                <w:rFonts w:hint="eastAsia" w:cs="Arial"/>
                <w:color w:val="000000"/>
                <w:sz w:val="24"/>
                <w:szCs w:val="24"/>
              </w:rPr>
            </w:pPr>
            <w:r>
              <w:rPr>
                <w:rFonts w:cs="Arial"/>
                <w:color w:val="000000"/>
                <w:sz w:val="24"/>
                <w:szCs w:val="24"/>
              </w:rPr>
              <w:t>2</w:t>
            </w:r>
            <w:r>
              <w:rPr>
                <w:rFonts w:hint="eastAsia" w:cs="Arial"/>
                <w:color w:val="000000"/>
                <w:sz w:val="24"/>
                <w:szCs w:val="24"/>
              </w:rPr>
              <w:t>、超过法定期限没有加处罚款</w:t>
            </w:r>
            <w:r>
              <w:rPr>
                <w:rFonts w:cs="Arial"/>
                <w:color w:val="000000"/>
                <w:sz w:val="24"/>
                <w:szCs w:val="24"/>
              </w:rPr>
              <w:t>（滞纳金、划拨存款、汇款、拍卖物品等）</w:t>
            </w:r>
            <w:r>
              <w:rPr>
                <w:rFonts w:hint="eastAsia" w:cs="Arial"/>
                <w:color w:val="000000"/>
                <w:sz w:val="24"/>
                <w:szCs w:val="24"/>
              </w:rPr>
              <w:t>且没有说明原因的（2分）。</w:t>
            </w:r>
          </w:p>
          <w:p>
            <w:pPr>
              <w:widowControl/>
              <w:jc w:val="left"/>
              <w:rPr>
                <w:rFonts w:hint="eastAsia" w:cs="Arial"/>
                <w:color w:val="000000"/>
                <w:spacing w:val="-17"/>
                <w:sz w:val="24"/>
                <w:szCs w:val="24"/>
              </w:rPr>
            </w:pPr>
            <w:r>
              <w:rPr>
                <w:rFonts w:cs="Arial"/>
                <w:color w:val="000000"/>
                <w:sz w:val="24"/>
                <w:szCs w:val="24"/>
              </w:rPr>
              <w:t>2</w:t>
            </w:r>
            <w:r>
              <w:rPr>
                <w:rFonts w:hint="eastAsia" w:cs="Arial"/>
                <w:color w:val="000000"/>
                <w:sz w:val="24"/>
                <w:szCs w:val="24"/>
              </w:rPr>
              <w:t>、</w:t>
            </w:r>
            <w:r>
              <w:rPr>
                <w:rFonts w:hint="eastAsia" w:cs="Arial"/>
                <w:color w:val="000000"/>
                <w:spacing w:val="-17"/>
                <w:sz w:val="24"/>
                <w:szCs w:val="24"/>
              </w:rPr>
              <w:t>没有或者没有准确记载当事人</w:t>
            </w:r>
            <w:r>
              <w:rPr>
                <w:rFonts w:cs="Arial"/>
                <w:color w:val="000000"/>
                <w:spacing w:val="-17"/>
                <w:sz w:val="24"/>
                <w:szCs w:val="24"/>
              </w:rPr>
              <w:t>（见证人等相关人员）姓名、名称、联系电话、住（地）址等基本信息</w:t>
            </w:r>
            <w:r>
              <w:rPr>
                <w:rFonts w:hint="eastAsia" w:cs="Arial"/>
                <w:color w:val="000000"/>
                <w:spacing w:val="-17"/>
                <w:sz w:val="24"/>
                <w:szCs w:val="24"/>
              </w:rPr>
              <w:t>的（</w:t>
            </w:r>
            <w:r>
              <w:rPr>
                <w:rFonts w:cs="Arial"/>
                <w:color w:val="000000"/>
                <w:spacing w:val="-17"/>
                <w:sz w:val="24"/>
                <w:szCs w:val="24"/>
              </w:rPr>
              <w:t>每处</w:t>
            </w:r>
            <w:r>
              <w:rPr>
                <w:rFonts w:hint="eastAsia" w:cs="Arial"/>
                <w:color w:val="000000"/>
                <w:spacing w:val="-17"/>
                <w:sz w:val="24"/>
                <w:szCs w:val="24"/>
              </w:rPr>
              <w:t>0.5分）。</w:t>
            </w:r>
          </w:p>
          <w:p>
            <w:pPr>
              <w:widowControl/>
              <w:jc w:val="left"/>
              <w:rPr>
                <w:rFonts w:hint="eastAsia" w:cs="Arial"/>
                <w:color w:val="000000"/>
                <w:spacing w:val="-17"/>
                <w:sz w:val="24"/>
                <w:szCs w:val="24"/>
              </w:rPr>
            </w:pPr>
            <w:r>
              <w:rPr>
                <w:rFonts w:cs="Arial"/>
                <w:color w:val="000000"/>
                <w:spacing w:val="-17"/>
                <w:sz w:val="24"/>
                <w:szCs w:val="24"/>
              </w:rPr>
              <w:t>3、</w:t>
            </w:r>
            <w:r>
              <w:rPr>
                <w:rFonts w:hint="eastAsia" w:cs="Arial"/>
                <w:color w:val="000000"/>
                <w:spacing w:val="-17"/>
                <w:sz w:val="24"/>
                <w:szCs w:val="24"/>
              </w:rPr>
              <w:t>没有</w:t>
            </w:r>
            <w:r>
              <w:rPr>
                <w:rFonts w:cs="Arial"/>
                <w:color w:val="000000"/>
                <w:spacing w:val="-17"/>
                <w:sz w:val="24"/>
                <w:szCs w:val="24"/>
              </w:rPr>
              <w:t>详细</w:t>
            </w:r>
            <w:r>
              <w:rPr>
                <w:rFonts w:hint="eastAsia" w:cs="Arial"/>
                <w:color w:val="000000"/>
                <w:spacing w:val="-17"/>
                <w:sz w:val="24"/>
                <w:szCs w:val="24"/>
              </w:rPr>
              <w:t>记载并说明</w:t>
            </w:r>
            <w:r>
              <w:rPr>
                <w:rFonts w:cs="Arial"/>
                <w:color w:val="000000"/>
                <w:spacing w:val="-17"/>
                <w:sz w:val="24"/>
                <w:szCs w:val="24"/>
              </w:rPr>
              <w:t>违法行为、依据，采取</w:t>
            </w:r>
            <w:r>
              <w:rPr>
                <w:rFonts w:cs="Arial"/>
                <w:color w:val="000000"/>
                <w:sz w:val="24"/>
                <w:szCs w:val="24"/>
              </w:rPr>
              <w:t>加处罚款（滞纳金、划拨存款、汇款、拍卖物品）等</w:t>
            </w:r>
            <w:r>
              <w:rPr>
                <w:rFonts w:cs="Arial"/>
                <w:color w:val="000000"/>
                <w:spacing w:val="-17"/>
                <w:sz w:val="24"/>
                <w:szCs w:val="24"/>
              </w:rPr>
              <w:t>措施的</w:t>
            </w:r>
            <w:r>
              <w:rPr>
                <w:rFonts w:hint="eastAsia" w:cs="Arial"/>
                <w:color w:val="000000"/>
                <w:spacing w:val="-17"/>
                <w:sz w:val="24"/>
                <w:szCs w:val="24"/>
              </w:rPr>
              <w:t>法律、法规、规章依据</w:t>
            </w:r>
            <w:r>
              <w:rPr>
                <w:rFonts w:cs="Arial"/>
                <w:color w:val="000000"/>
                <w:spacing w:val="-17"/>
                <w:sz w:val="24"/>
                <w:szCs w:val="24"/>
              </w:rPr>
              <w:t>、原因、期限</w:t>
            </w:r>
            <w:r>
              <w:rPr>
                <w:rFonts w:hint="eastAsia" w:cs="Arial"/>
                <w:color w:val="000000"/>
                <w:spacing w:val="-17"/>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pacing w:val="-17"/>
                <w:sz w:val="24"/>
                <w:szCs w:val="24"/>
              </w:rPr>
              <w:t>）</w:t>
            </w:r>
          </w:p>
          <w:p>
            <w:pPr>
              <w:widowControl/>
              <w:jc w:val="left"/>
              <w:rPr>
                <w:rFonts w:hint="eastAsia" w:hAnsi="宋体" w:cs="宋体"/>
                <w:color w:val="000000"/>
                <w:sz w:val="24"/>
                <w:szCs w:val="24"/>
              </w:rPr>
            </w:pPr>
            <w:r>
              <w:rPr>
                <w:rFonts w:cs="Arial"/>
                <w:color w:val="000000"/>
                <w:sz w:val="24"/>
                <w:szCs w:val="24"/>
              </w:rPr>
              <w:t>4</w:t>
            </w:r>
            <w:r>
              <w:rPr>
                <w:rFonts w:hint="eastAsia" w:cs="Arial"/>
                <w:color w:val="000000"/>
                <w:sz w:val="24"/>
                <w:szCs w:val="24"/>
              </w:rPr>
              <w:t>、</w:t>
            </w:r>
            <w:r>
              <w:rPr>
                <w:rFonts w:hAnsi="宋体" w:cs="宋体"/>
                <w:color w:val="000000"/>
                <w:sz w:val="24"/>
                <w:szCs w:val="24"/>
              </w:rPr>
              <w:t>没有告知当事人依法享有行政</w:t>
            </w:r>
            <w:r>
              <w:rPr>
                <w:rFonts w:cs="Arial"/>
                <w:color w:val="000000"/>
                <w:sz w:val="24"/>
                <w:szCs w:val="24"/>
              </w:rPr>
              <w:t>复议、诉讼权利、期限，且告知错误</w:t>
            </w:r>
            <w:r>
              <w:rPr>
                <w:rFonts w:hint="eastAsia" w:cs="Arial"/>
                <w:color w:val="000000"/>
                <w:sz w:val="24"/>
                <w:szCs w:val="24"/>
              </w:rPr>
              <w:t>的</w:t>
            </w:r>
            <w:r>
              <w:rPr>
                <w:rFonts w:hint="eastAsia" w:hAnsi="宋体" w:cs="宋体"/>
                <w:color w:val="000000"/>
                <w:sz w:val="24"/>
                <w:szCs w:val="24"/>
              </w:rPr>
              <w:t>（2分）。</w:t>
            </w:r>
          </w:p>
          <w:p>
            <w:pPr>
              <w:widowControl/>
              <w:spacing w:line="300" w:lineRule="exact"/>
              <w:jc w:val="left"/>
              <w:rPr>
                <w:rFonts w:hint="eastAsia" w:cs="Arial"/>
                <w:color w:val="000000"/>
                <w:sz w:val="24"/>
                <w:szCs w:val="24"/>
              </w:rPr>
            </w:pPr>
            <w:r>
              <w:rPr>
                <w:rFonts w:cs="Arial"/>
                <w:color w:val="000000"/>
                <w:sz w:val="24"/>
                <w:szCs w:val="24"/>
              </w:rPr>
              <w:t>5</w:t>
            </w:r>
            <w:r>
              <w:rPr>
                <w:rFonts w:hint="eastAsia" w:cs="Arial"/>
                <w:color w:val="000000"/>
                <w:sz w:val="24"/>
                <w:szCs w:val="24"/>
              </w:rPr>
              <w:t>、没有</w:t>
            </w:r>
            <w:r>
              <w:rPr>
                <w:rFonts w:cs="Arial"/>
                <w:color w:val="000000"/>
                <w:sz w:val="24"/>
                <w:szCs w:val="24"/>
              </w:rPr>
              <w:t>告知履行方式</w:t>
            </w:r>
            <w:r>
              <w:rPr>
                <w:rFonts w:hint="eastAsia" w:cs="Arial"/>
                <w:color w:val="000000"/>
                <w:sz w:val="24"/>
                <w:szCs w:val="24"/>
              </w:rPr>
              <w:t>的（</w:t>
            </w:r>
            <w:r>
              <w:rPr>
                <w:rFonts w:cs="Arial"/>
                <w:color w:val="000000"/>
                <w:sz w:val="24"/>
                <w:szCs w:val="24"/>
              </w:rPr>
              <w:t>每处2</w:t>
            </w:r>
            <w:r>
              <w:rPr>
                <w:rFonts w:hint="eastAsia" w:cs="Arial"/>
                <w:color w:val="000000"/>
                <w:sz w:val="24"/>
                <w:szCs w:val="24"/>
              </w:rPr>
              <w:t>分）。</w:t>
            </w:r>
          </w:p>
          <w:p>
            <w:pPr>
              <w:widowControl/>
              <w:jc w:val="left"/>
              <w:rPr>
                <w:rFonts w:hint="eastAsia" w:cs="Arial"/>
                <w:color w:val="000000"/>
                <w:sz w:val="24"/>
                <w:szCs w:val="24"/>
              </w:rPr>
            </w:pPr>
            <w:r>
              <w:rPr>
                <w:rFonts w:cs="Arial"/>
                <w:color w:val="000000"/>
                <w:sz w:val="24"/>
                <w:szCs w:val="24"/>
              </w:rPr>
              <w:t>6</w:t>
            </w:r>
            <w:r>
              <w:rPr>
                <w:rFonts w:hint="eastAsia" w:cs="Arial"/>
                <w:color w:val="000000"/>
                <w:sz w:val="24"/>
                <w:szCs w:val="24"/>
              </w:rPr>
              <w:t>、申请强制执行的法律依据</w:t>
            </w:r>
            <w:r>
              <w:rPr>
                <w:rFonts w:cs="Arial"/>
                <w:color w:val="000000"/>
                <w:sz w:val="24"/>
                <w:szCs w:val="24"/>
              </w:rPr>
              <w:t>、理由</w:t>
            </w:r>
            <w:r>
              <w:rPr>
                <w:rFonts w:hint="eastAsia" w:cs="Arial"/>
                <w:color w:val="000000"/>
                <w:sz w:val="24"/>
                <w:szCs w:val="24"/>
              </w:rPr>
              <w:t>错误或者不准确的（2分）。</w:t>
            </w:r>
          </w:p>
          <w:p>
            <w:pPr>
              <w:widowControl/>
              <w:jc w:val="left"/>
              <w:rPr>
                <w:rFonts w:hint="eastAsia" w:cs="Arial"/>
                <w:color w:val="000000"/>
                <w:sz w:val="24"/>
                <w:szCs w:val="24"/>
              </w:rPr>
            </w:pPr>
            <w:r>
              <w:rPr>
                <w:rFonts w:cs="Arial"/>
                <w:color w:val="000000"/>
                <w:sz w:val="24"/>
                <w:szCs w:val="24"/>
              </w:rPr>
              <w:t>7</w:t>
            </w:r>
            <w:r>
              <w:rPr>
                <w:rFonts w:hint="eastAsia" w:cs="Arial"/>
                <w:color w:val="000000"/>
                <w:sz w:val="24"/>
                <w:szCs w:val="24"/>
              </w:rPr>
              <w:t>、申请执行项目不明确的（1分）。</w:t>
            </w:r>
          </w:p>
          <w:p>
            <w:pPr>
              <w:widowControl/>
              <w:spacing w:line="300" w:lineRule="exact"/>
              <w:jc w:val="left"/>
              <w:rPr>
                <w:rFonts w:hint="eastAsia" w:cs="Arial"/>
                <w:color w:val="000000"/>
                <w:sz w:val="24"/>
                <w:szCs w:val="24"/>
              </w:rPr>
            </w:pPr>
            <w:r>
              <w:rPr>
                <w:rFonts w:cs="Arial"/>
                <w:color w:val="000000"/>
                <w:sz w:val="24"/>
                <w:szCs w:val="24"/>
              </w:rPr>
              <w:t>8</w:t>
            </w:r>
            <w:r>
              <w:rPr>
                <w:rFonts w:hint="eastAsia" w:cs="Arial"/>
                <w:color w:val="000000"/>
                <w:sz w:val="24"/>
                <w:szCs w:val="24"/>
              </w:rPr>
              <w:t>、案件事实叙述</w:t>
            </w:r>
            <w:r>
              <w:rPr>
                <w:rFonts w:cs="Arial"/>
                <w:color w:val="000000"/>
                <w:sz w:val="24"/>
                <w:szCs w:val="24"/>
              </w:rPr>
              <w:t>、记录</w:t>
            </w:r>
            <w:r>
              <w:rPr>
                <w:rFonts w:hint="eastAsia" w:cs="Arial"/>
                <w:color w:val="000000"/>
                <w:sz w:val="24"/>
                <w:szCs w:val="24"/>
              </w:rPr>
              <w:t>不清楚的（1分）。</w:t>
            </w:r>
          </w:p>
          <w:p>
            <w:pPr>
              <w:widowControl/>
              <w:spacing w:line="300" w:lineRule="exact"/>
              <w:jc w:val="left"/>
              <w:rPr>
                <w:rFonts w:hint="eastAsia" w:cs="Arial"/>
                <w:color w:val="000000"/>
                <w:sz w:val="24"/>
                <w:szCs w:val="24"/>
              </w:rPr>
            </w:pPr>
            <w:r>
              <w:rPr>
                <w:rFonts w:cs="Arial"/>
                <w:color w:val="000000"/>
                <w:sz w:val="24"/>
                <w:szCs w:val="24"/>
              </w:rPr>
              <w:t>9</w:t>
            </w:r>
            <w:r>
              <w:rPr>
                <w:rFonts w:hint="eastAsia" w:cs="Arial"/>
                <w:color w:val="000000"/>
                <w:sz w:val="24"/>
                <w:szCs w:val="24"/>
              </w:rPr>
              <w:t>、没有</w:t>
            </w:r>
            <w:r>
              <w:rPr>
                <w:rFonts w:cs="Arial"/>
                <w:color w:val="000000"/>
                <w:sz w:val="24"/>
                <w:szCs w:val="24"/>
              </w:rPr>
              <w:t>当事人</w:t>
            </w:r>
            <w:r>
              <w:rPr>
                <w:rFonts w:hint="eastAsia" w:cs="Arial"/>
                <w:color w:val="000000"/>
                <w:sz w:val="24"/>
                <w:szCs w:val="24"/>
              </w:rPr>
              <w:t>签名</w:t>
            </w:r>
            <w:r>
              <w:rPr>
                <w:rFonts w:cs="Arial"/>
                <w:color w:val="000000"/>
                <w:sz w:val="24"/>
                <w:szCs w:val="24"/>
              </w:rPr>
              <w:t>（盖章或捺手指印）、</w:t>
            </w:r>
            <w:r>
              <w:rPr>
                <w:rFonts w:hint="eastAsia" w:cs="Arial"/>
                <w:color w:val="000000"/>
                <w:sz w:val="24"/>
                <w:szCs w:val="24"/>
              </w:rPr>
              <w:t>日期</w:t>
            </w:r>
            <w:r>
              <w:rPr>
                <w:rFonts w:cs="Arial"/>
                <w:color w:val="000000"/>
                <w:sz w:val="24"/>
                <w:szCs w:val="24"/>
              </w:rPr>
              <w:t>以及当事拒绝签字的理由</w:t>
            </w:r>
            <w:r>
              <w:rPr>
                <w:rFonts w:hint="eastAsia" w:cs="Arial"/>
                <w:color w:val="000000"/>
                <w:sz w:val="24"/>
                <w:szCs w:val="24"/>
              </w:rPr>
              <w:t>的（</w:t>
            </w:r>
            <w:r>
              <w:rPr>
                <w:rFonts w:cs="Arial"/>
                <w:color w:val="000000"/>
                <w:sz w:val="24"/>
                <w:szCs w:val="24"/>
              </w:rPr>
              <w:t>每处</w:t>
            </w:r>
            <w:r>
              <w:rPr>
                <w:rFonts w:hint="eastAsia" w:cs="Arial"/>
                <w:color w:val="000000"/>
                <w:sz w:val="24"/>
                <w:szCs w:val="24"/>
              </w:rPr>
              <w:t>0.5分）。</w:t>
            </w:r>
          </w:p>
          <w:p>
            <w:pPr>
              <w:widowControl/>
              <w:spacing w:line="300" w:lineRule="exact"/>
              <w:ind w:left="360" w:hanging="360" w:hangingChars="150"/>
              <w:jc w:val="left"/>
              <w:rPr>
                <w:rFonts w:hint="eastAsia" w:cs="Arial"/>
                <w:color w:val="000000"/>
                <w:sz w:val="24"/>
                <w:szCs w:val="24"/>
              </w:rPr>
            </w:pPr>
            <w:r>
              <w:rPr>
                <w:rFonts w:cs="Arial"/>
                <w:color w:val="000000"/>
                <w:sz w:val="24"/>
                <w:szCs w:val="24"/>
              </w:rPr>
              <w:t>10</w:t>
            </w:r>
            <w:r>
              <w:rPr>
                <w:rFonts w:hint="eastAsia" w:cs="Arial"/>
                <w:color w:val="000000"/>
                <w:sz w:val="24"/>
                <w:szCs w:val="24"/>
              </w:rPr>
              <w:t>、没有</w:t>
            </w:r>
            <w:r>
              <w:rPr>
                <w:rFonts w:cs="Arial"/>
                <w:color w:val="000000"/>
                <w:sz w:val="24"/>
                <w:szCs w:val="24"/>
              </w:rPr>
              <w:t>（或者只有1名）</w:t>
            </w:r>
            <w:r>
              <w:rPr>
                <w:rFonts w:hint="eastAsia" w:cs="Arial"/>
                <w:color w:val="000000"/>
                <w:sz w:val="24"/>
                <w:szCs w:val="24"/>
              </w:rPr>
              <w:t>执法</w:t>
            </w:r>
            <w:r>
              <w:rPr>
                <w:rFonts w:cs="Arial"/>
                <w:color w:val="000000"/>
                <w:sz w:val="24"/>
                <w:szCs w:val="24"/>
              </w:rPr>
              <w:t>、承办机构负责人、行政负责人、记录</w:t>
            </w:r>
            <w:r>
              <w:rPr>
                <w:rFonts w:hint="eastAsia" w:cs="Arial"/>
                <w:color w:val="000000"/>
                <w:sz w:val="24"/>
                <w:szCs w:val="24"/>
              </w:rPr>
              <w:t>人员</w:t>
            </w:r>
            <w:r>
              <w:rPr>
                <w:rFonts w:cs="Arial"/>
                <w:color w:val="000000"/>
                <w:sz w:val="24"/>
                <w:szCs w:val="24"/>
              </w:rPr>
              <w:t>等人员</w:t>
            </w:r>
            <w:r>
              <w:rPr>
                <w:rFonts w:hint="eastAsia" w:cs="Arial"/>
                <w:color w:val="000000"/>
                <w:sz w:val="24"/>
                <w:szCs w:val="24"/>
              </w:rPr>
              <w:t>签名</w:t>
            </w:r>
            <w:r>
              <w:rPr>
                <w:rFonts w:cs="Arial"/>
                <w:color w:val="000000"/>
                <w:sz w:val="24"/>
                <w:szCs w:val="24"/>
              </w:rPr>
              <w:t>及注明</w:t>
            </w:r>
            <w:r>
              <w:rPr>
                <w:rFonts w:hint="eastAsia" w:cs="Arial"/>
                <w:color w:val="000000"/>
                <w:sz w:val="24"/>
                <w:szCs w:val="24"/>
              </w:rPr>
              <w:t>日期</w:t>
            </w:r>
            <w:r>
              <w:rPr>
                <w:rFonts w:cs="Arial"/>
                <w:color w:val="000000"/>
                <w:sz w:val="24"/>
                <w:szCs w:val="24"/>
              </w:rPr>
              <w:t>、明确意见</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cs="Arial"/>
                <w:color w:val="000000"/>
                <w:sz w:val="24"/>
                <w:szCs w:val="24"/>
              </w:rPr>
            </w:pPr>
            <w:r>
              <w:rPr>
                <w:rFonts w:cs="Arial"/>
                <w:color w:val="000000"/>
                <w:sz w:val="24"/>
                <w:szCs w:val="24"/>
              </w:rPr>
              <w:t>11</w:t>
            </w:r>
            <w:r>
              <w:rPr>
                <w:rFonts w:hint="eastAsia" w:cs="Arial"/>
                <w:color w:val="000000"/>
                <w:sz w:val="24"/>
                <w:szCs w:val="24"/>
              </w:rPr>
              <w:t>、没有行政机关</w:t>
            </w:r>
            <w:r>
              <w:rPr>
                <w:rFonts w:cs="Arial"/>
                <w:color w:val="000000"/>
                <w:sz w:val="24"/>
                <w:szCs w:val="24"/>
              </w:rPr>
              <w:t>名称且没有加盖</w:t>
            </w:r>
            <w:r>
              <w:rPr>
                <w:rFonts w:hint="eastAsia" w:cs="Arial"/>
                <w:color w:val="000000"/>
                <w:sz w:val="24"/>
                <w:szCs w:val="24"/>
              </w:rPr>
              <w:t>印章</w:t>
            </w:r>
            <w:r>
              <w:rPr>
                <w:rFonts w:cs="Arial"/>
                <w:color w:val="000000"/>
                <w:sz w:val="24"/>
                <w:szCs w:val="24"/>
              </w:rPr>
              <w:t>、注明</w:t>
            </w:r>
            <w:r>
              <w:rPr>
                <w:rFonts w:hint="eastAsia" w:cs="Arial"/>
                <w:color w:val="000000"/>
                <w:sz w:val="24"/>
                <w:szCs w:val="24"/>
              </w:rPr>
              <w:t>日期的（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cs="Arial"/>
                <w:color w:val="000000"/>
                <w:sz w:val="24"/>
                <w:szCs w:val="24"/>
              </w:rPr>
            </w:pPr>
            <w:r>
              <w:rPr>
                <w:rFonts w:cs="Arial"/>
                <w:color w:val="000000"/>
                <w:sz w:val="24"/>
                <w:szCs w:val="24"/>
              </w:rPr>
              <w:t>12</w:t>
            </w:r>
            <w:r>
              <w:rPr>
                <w:rFonts w:hint="eastAsia" w:cs="Arial"/>
                <w:color w:val="000000"/>
                <w:sz w:val="24"/>
                <w:szCs w:val="24"/>
              </w:rPr>
              <w:t>、其它违反案卷标准的不规范问题（每处0.5分）。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hint="eastAsia" w:hAnsi="宋体" w:cs="Arial"/>
                <w:color w:val="000000"/>
                <w:sz w:val="24"/>
                <w:szCs w:val="24"/>
              </w:rPr>
            </w:pPr>
            <w:r>
              <w:rPr>
                <w:rFonts w:hint="eastAsia" w:hAnsi="宋体" w:cs="Arial"/>
                <w:color w:val="000000"/>
                <w:sz w:val="24"/>
                <w:szCs w:val="24"/>
              </w:rPr>
              <w:t>授权委托书</w:t>
            </w:r>
          </w:p>
          <w:p>
            <w:pPr>
              <w:widowControl/>
              <w:spacing w:line="300" w:lineRule="exact"/>
              <w:jc w:val="center"/>
              <w:rPr>
                <w:rFonts w:hint="eastAsia" w:hAnsi="宋体" w:cs="Arial"/>
                <w:color w:val="000000"/>
                <w:sz w:val="24"/>
                <w:szCs w:val="24"/>
              </w:rPr>
            </w:pPr>
            <w:r>
              <w:rPr>
                <w:rFonts w:hint="eastAsia" w:hAnsi="宋体" w:cs="Arial"/>
                <w:color w:val="000000"/>
                <w:sz w:val="24"/>
                <w:szCs w:val="24"/>
              </w:rPr>
              <w:t>（</w:t>
            </w:r>
            <w:r>
              <w:rPr>
                <w:rFonts w:ascii="东文宋体" w:hAnsi="东文宋体" w:eastAsia="东文宋体" w:cs="东文宋体"/>
                <w:color w:val="000000"/>
                <w:sz w:val="24"/>
                <w:szCs w:val="24"/>
              </w:rPr>
              <w:t>约</w:t>
            </w:r>
            <w:r>
              <w:rPr>
                <w:rFonts w:hint="eastAsia" w:hAnsi="宋体" w:cs="Arial"/>
                <w:color w:val="000000"/>
                <w:sz w:val="24"/>
                <w:szCs w:val="24"/>
              </w:rPr>
              <w:t>6分）</w:t>
            </w:r>
          </w:p>
        </w:tc>
        <w:tc>
          <w:tcPr>
            <w:tcW w:w="10422" w:type="dxa"/>
            <w:noWrap w:val="0"/>
            <w:vAlign w:val="center"/>
          </w:tcPr>
          <w:p>
            <w:pPr>
              <w:widowControl/>
              <w:spacing w:line="300" w:lineRule="exact"/>
              <w:jc w:val="left"/>
              <w:rPr>
                <w:rFonts w:hint="eastAsia" w:hAnsi="宋体" w:cs="Arial"/>
                <w:color w:val="000000"/>
                <w:sz w:val="24"/>
                <w:szCs w:val="24"/>
              </w:rPr>
            </w:pPr>
            <w:r>
              <w:rPr>
                <w:rFonts w:hint="eastAsia" w:hAnsi="宋体" w:cs="宋体"/>
                <w:color w:val="000000"/>
                <w:sz w:val="24"/>
                <w:szCs w:val="24"/>
              </w:rPr>
              <w:t>1、</w:t>
            </w:r>
            <w:r>
              <w:rPr>
                <w:rFonts w:hint="eastAsia" w:hAnsi="宋体" w:cs="Arial"/>
                <w:color w:val="000000"/>
                <w:sz w:val="24"/>
                <w:szCs w:val="24"/>
              </w:rPr>
              <w:t>当事人委托他人代理但无授权委托书的（3分）。</w:t>
            </w:r>
          </w:p>
          <w:p>
            <w:pPr>
              <w:widowControl/>
              <w:spacing w:line="300" w:lineRule="exact"/>
              <w:jc w:val="left"/>
              <w:rPr>
                <w:rFonts w:hint="eastAsia" w:hAnsi="宋体" w:cs="Arial"/>
                <w:color w:val="000000"/>
                <w:sz w:val="24"/>
                <w:szCs w:val="24"/>
              </w:rPr>
            </w:pPr>
            <w:r>
              <w:rPr>
                <w:rFonts w:hint="eastAsia" w:hAnsi="宋体" w:cs="Arial"/>
                <w:color w:val="000000"/>
                <w:sz w:val="24"/>
                <w:szCs w:val="24"/>
              </w:rPr>
              <w:t>2、委托人没有签名或盖章的（2分）。</w:t>
            </w:r>
          </w:p>
          <w:p>
            <w:pPr>
              <w:widowControl/>
              <w:spacing w:line="300" w:lineRule="exact"/>
              <w:jc w:val="left"/>
              <w:rPr>
                <w:rFonts w:hint="eastAsia" w:hAnsi="宋体" w:cs="Arial"/>
                <w:color w:val="000000"/>
                <w:sz w:val="24"/>
                <w:szCs w:val="24"/>
              </w:rPr>
            </w:pPr>
            <w:r>
              <w:rPr>
                <w:rFonts w:hint="eastAsia" w:hAnsi="宋体" w:cs="宋体"/>
                <w:color w:val="000000"/>
                <w:sz w:val="24"/>
                <w:szCs w:val="24"/>
              </w:rPr>
              <w:t>3、</w:t>
            </w:r>
            <w:r>
              <w:rPr>
                <w:rFonts w:hint="eastAsia" w:hAnsi="宋体" w:cs="Arial"/>
                <w:color w:val="000000"/>
                <w:sz w:val="24"/>
                <w:szCs w:val="24"/>
              </w:rPr>
              <w:t>委托事项、权限或时间不明确、不具体的（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hAnsi="宋体" w:cs="Arial"/>
                <w:color w:val="000000"/>
                <w:sz w:val="24"/>
                <w:szCs w:val="24"/>
              </w:rPr>
              <w:t>）。</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0" w:hRule="atLeast"/>
        </w:trPr>
        <w:tc>
          <w:tcPr>
            <w:tcW w:w="951" w:type="dxa"/>
            <w:vMerge w:val="continue"/>
            <w:noWrap w:val="0"/>
            <w:vAlign w:val="center"/>
          </w:tcPr>
          <w:p>
            <w:pPr>
              <w:jc w:val="center"/>
              <w:rPr>
                <w:rFonts w:hint="eastAsia" w:hAnsi="宋体" w:cs="Arial"/>
                <w:color w:val="000000"/>
                <w:sz w:val="24"/>
                <w:szCs w:val="24"/>
              </w:rPr>
            </w:pPr>
          </w:p>
        </w:tc>
        <w:tc>
          <w:tcPr>
            <w:tcW w:w="1538" w:type="dxa"/>
            <w:noWrap w:val="0"/>
            <w:vAlign w:val="center"/>
          </w:tcPr>
          <w:p>
            <w:pPr>
              <w:widowControl/>
              <w:spacing w:line="300" w:lineRule="exact"/>
              <w:jc w:val="center"/>
              <w:rPr>
                <w:rFonts w:hint="eastAsia" w:cs="Arial"/>
                <w:color w:val="000000"/>
                <w:spacing w:val="-17"/>
                <w:sz w:val="24"/>
                <w:szCs w:val="24"/>
              </w:rPr>
            </w:pPr>
            <w:r>
              <w:rPr>
                <w:rFonts w:hint="eastAsia" w:cs="Arial"/>
                <w:color w:val="000000"/>
                <w:spacing w:val="-17"/>
                <w:sz w:val="24"/>
                <w:szCs w:val="24"/>
              </w:rPr>
              <w:t>行政执法文书</w:t>
            </w:r>
          </w:p>
          <w:p>
            <w:pPr>
              <w:widowControl/>
              <w:spacing w:line="300" w:lineRule="exact"/>
              <w:ind w:firstLine="240" w:firstLineChars="100"/>
              <w:jc w:val="center"/>
              <w:rPr>
                <w:rFonts w:hint="eastAsia" w:hAnsi="宋体" w:cs="Arial"/>
                <w:color w:val="000000"/>
                <w:sz w:val="24"/>
                <w:szCs w:val="24"/>
              </w:rPr>
            </w:pPr>
            <w:r>
              <w:rPr>
                <w:rFonts w:hint="eastAsia" w:hAnsi="宋体" w:cs="Arial"/>
                <w:color w:val="000000"/>
                <w:sz w:val="24"/>
                <w:szCs w:val="24"/>
              </w:rPr>
              <w:t>（</w:t>
            </w:r>
            <w:r>
              <w:rPr>
                <w:rFonts w:ascii="东文宋体" w:hAnsi="东文宋体" w:eastAsia="东文宋体" w:cs="东文宋体"/>
                <w:color w:val="000000"/>
                <w:sz w:val="24"/>
                <w:szCs w:val="24"/>
              </w:rPr>
              <w:t>约</w:t>
            </w:r>
            <w:r>
              <w:rPr>
                <w:rFonts w:hint="eastAsia" w:hAnsi="宋体" w:cs="Arial"/>
                <w:color w:val="000000"/>
                <w:sz w:val="24"/>
                <w:szCs w:val="24"/>
              </w:rPr>
              <w:t>17分）</w:t>
            </w:r>
          </w:p>
        </w:tc>
        <w:tc>
          <w:tcPr>
            <w:tcW w:w="10422" w:type="dxa"/>
            <w:noWrap w:val="0"/>
            <w:vAlign w:val="center"/>
          </w:tcPr>
          <w:p>
            <w:pPr>
              <w:widowControl/>
              <w:spacing w:line="300" w:lineRule="exact"/>
              <w:jc w:val="left"/>
              <w:rPr>
                <w:rFonts w:hint="eastAsia" w:hAnsi="宋体" w:cs="宋体"/>
                <w:color w:val="000000"/>
                <w:sz w:val="24"/>
                <w:szCs w:val="24"/>
              </w:rPr>
            </w:pPr>
            <w:r>
              <w:rPr>
                <w:rFonts w:hint="eastAsia" w:hAnsi="宋体" w:cs="宋体"/>
                <w:color w:val="000000"/>
                <w:sz w:val="24"/>
                <w:szCs w:val="24"/>
              </w:rPr>
              <w:t>1、当事人的基本情况表述（记载）不清楚的（3分）。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2、行政执法行为的主要内容表述不清楚的（5分）。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3、作出对行政执法相对人不利的行政执法行为，告知其救济途径和期限错误的（5分）。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4、执法文书无日期或者日期无法辨认的（2分）。</w:t>
            </w:r>
          </w:p>
          <w:p>
            <w:pPr>
              <w:widowControl/>
              <w:spacing w:line="300" w:lineRule="exact"/>
              <w:jc w:val="left"/>
              <w:rPr>
                <w:rFonts w:hint="eastAsia" w:hAnsi="宋体" w:cs="宋体"/>
                <w:color w:val="000000"/>
                <w:sz w:val="24"/>
                <w:szCs w:val="24"/>
              </w:rPr>
            </w:pPr>
            <w:r>
              <w:rPr>
                <w:rFonts w:hint="eastAsia" w:hAnsi="宋体" w:cs="宋体"/>
                <w:color w:val="000000"/>
                <w:sz w:val="24"/>
                <w:szCs w:val="24"/>
              </w:rPr>
              <w:t>5、执法文书有涂改但没捺手指印确认的（每处2分）。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trPr>
        <w:tc>
          <w:tcPr>
            <w:tcW w:w="951" w:type="dxa"/>
            <w:vMerge w:val="continue"/>
            <w:noWrap w:val="0"/>
            <w:vAlign w:val="center"/>
          </w:tcPr>
          <w:p>
            <w:pPr>
              <w:widowControl/>
              <w:jc w:val="center"/>
              <w:rPr>
                <w:rFonts w:hint="eastAsia" w:hAnsi="宋体" w:cs="Arial"/>
                <w:color w:val="000000"/>
                <w:sz w:val="24"/>
                <w:szCs w:val="24"/>
              </w:rPr>
            </w:pPr>
          </w:p>
        </w:tc>
        <w:tc>
          <w:tcPr>
            <w:tcW w:w="1538" w:type="dxa"/>
            <w:noWrap w:val="0"/>
            <w:vAlign w:val="center"/>
          </w:tcPr>
          <w:p>
            <w:pPr>
              <w:widowControl/>
              <w:spacing w:line="260" w:lineRule="exact"/>
              <w:jc w:val="center"/>
              <w:rPr>
                <w:rFonts w:hint="eastAsia" w:cs="Arial"/>
                <w:color w:val="000000"/>
                <w:sz w:val="24"/>
                <w:szCs w:val="24"/>
              </w:rPr>
            </w:pPr>
            <w:r>
              <w:rPr>
                <w:rFonts w:hint="eastAsia" w:cs="Arial"/>
                <w:color w:val="000000"/>
                <w:sz w:val="24"/>
                <w:szCs w:val="24"/>
              </w:rPr>
              <w:t>法制审核意见</w:t>
            </w:r>
          </w:p>
          <w:p>
            <w:pPr>
              <w:widowControl/>
              <w:spacing w:line="260" w:lineRule="exact"/>
              <w:jc w:val="center"/>
              <w:rPr>
                <w:rFonts w:hint="eastAsia" w:hAnsi="宋体" w:cs="Arial"/>
                <w:color w:val="000000"/>
                <w:sz w:val="24"/>
                <w:szCs w:val="24"/>
              </w:rPr>
            </w:pPr>
            <w:r>
              <w:rPr>
                <w:rFonts w:hint="eastAsia" w:cs="Arial"/>
                <w:color w:val="000000"/>
                <w:sz w:val="24"/>
                <w:szCs w:val="24"/>
              </w:rPr>
              <w:t>（</w:t>
            </w:r>
            <w:r>
              <w:rPr>
                <w:rFonts w:ascii="Arial" w:hAnsi="Arial" w:eastAsia="东文宋体" w:cs="Arial"/>
                <w:color w:val="000000"/>
                <w:sz w:val="24"/>
                <w:szCs w:val="24"/>
              </w:rPr>
              <w:t>≧</w:t>
            </w:r>
            <w:r>
              <w:rPr>
                <w:rFonts w:ascii="东文宋体" w:cs="Arial"/>
                <w:color w:val="000000"/>
                <w:sz w:val="24"/>
                <w:szCs w:val="24"/>
              </w:rPr>
              <w:t>11</w:t>
            </w:r>
            <w:r>
              <w:rPr>
                <w:rFonts w:hint="eastAsia" w:cs="Arial"/>
                <w:color w:val="000000"/>
                <w:sz w:val="24"/>
                <w:szCs w:val="24"/>
              </w:rPr>
              <w:t>分）</w:t>
            </w:r>
          </w:p>
        </w:tc>
        <w:tc>
          <w:tcPr>
            <w:tcW w:w="10422" w:type="dxa"/>
            <w:noWrap w:val="0"/>
            <w:vAlign w:val="center"/>
          </w:tcPr>
          <w:p>
            <w:pPr>
              <w:widowControl/>
              <w:spacing w:line="280" w:lineRule="exact"/>
              <w:jc w:val="left"/>
              <w:rPr>
                <w:rFonts w:hint="eastAsia" w:cs="Arial"/>
                <w:color w:val="000000"/>
                <w:sz w:val="24"/>
                <w:szCs w:val="24"/>
              </w:rPr>
            </w:pPr>
            <w:r>
              <w:rPr>
                <w:rFonts w:hint="eastAsia" w:cs="Arial"/>
                <w:color w:val="000000"/>
                <w:sz w:val="24"/>
                <w:szCs w:val="24"/>
              </w:rPr>
              <w:t>1、没有</w:t>
            </w:r>
            <w:r>
              <w:rPr>
                <w:rFonts w:cs="Arial"/>
                <w:color w:val="000000"/>
                <w:sz w:val="24"/>
                <w:szCs w:val="24"/>
              </w:rPr>
              <w:t>详细记载案件名称、承办单位、送审人员、送审日期的</w:t>
            </w:r>
            <w:r>
              <w:rPr>
                <w:rFonts w:hint="eastAsia" w:cs="Arial"/>
                <w:color w:val="000000"/>
                <w:sz w:val="24"/>
                <w:szCs w:val="24"/>
              </w:rPr>
              <w:t>（</w:t>
            </w:r>
            <w:r>
              <w:rPr>
                <w:rFonts w:cs="Arial"/>
                <w:color w:val="000000"/>
                <w:sz w:val="24"/>
                <w:szCs w:val="24"/>
              </w:rPr>
              <w:t>每处0.5</w:t>
            </w:r>
            <w:r>
              <w:rPr>
                <w:rFonts w:hint="eastAsia" w:cs="Arial"/>
                <w:color w:val="000000"/>
                <w:sz w:val="24"/>
                <w:szCs w:val="24"/>
              </w:rPr>
              <w:t>分）。</w:t>
            </w:r>
          </w:p>
          <w:p>
            <w:pPr>
              <w:widowControl/>
              <w:spacing w:line="280" w:lineRule="exact"/>
              <w:jc w:val="left"/>
              <w:rPr>
                <w:rFonts w:hint="eastAsia" w:cs="Arial"/>
                <w:color w:val="000000"/>
                <w:sz w:val="24"/>
                <w:szCs w:val="24"/>
              </w:rPr>
            </w:pPr>
            <w:r>
              <w:rPr>
                <w:rFonts w:hint="eastAsia" w:cs="Arial"/>
                <w:color w:val="000000"/>
                <w:sz w:val="24"/>
                <w:szCs w:val="24"/>
              </w:rPr>
              <w:t>2、</w:t>
            </w:r>
            <w:r>
              <w:rPr>
                <w:rFonts w:cs="Arial"/>
                <w:color w:val="000000"/>
                <w:sz w:val="24"/>
                <w:szCs w:val="24"/>
              </w:rPr>
              <w:t>审核</w:t>
            </w:r>
            <w:r>
              <w:rPr>
                <w:rFonts w:hint="eastAsia" w:cs="Arial"/>
                <w:color w:val="000000"/>
                <w:sz w:val="24"/>
                <w:szCs w:val="24"/>
              </w:rPr>
              <w:t>内容</w:t>
            </w:r>
            <w:r>
              <w:rPr>
                <w:rFonts w:cs="Arial"/>
                <w:color w:val="000000"/>
                <w:sz w:val="24"/>
                <w:szCs w:val="24"/>
              </w:rPr>
              <w:t>不全面、意见不明确</w:t>
            </w:r>
            <w:r>
              <w:rPr>
                <w:rFonts w:hint="eastAsia" w:cs="Arial"/>
                <w:color w:val="000000"/>
                <w:sz w:val="24"/>
                <w:szCs w:val="24"/>
              </w:rPr>
              <w:t>的（</w:t>
            </w:r>
            <w:r>
              <w:rPr>
                <w:rFonts w:cs="Arial"/>
                <w:color w:val="000000"/>
                <w:sz w:val="24"/>
                <w:szCs w:val="24"/>
              </w:rPr>
              <w:t>每处0.5</w:t>
            </w:r>
            <w:r>
              <w:rPr>
                <w:rFonts w:hint="eastAsia" w:cs="Arial"/>
                <w:color w:val="000000"/>
                <w:sz w:val="24"/>
                <w:szCs w:val="24"/>
              </w:rPr>
              <w:t>分）。</w:t>
            </w:r>
          </w:p>
          <w:p>
            <w:pPr>
              <w:widowControl/>
              <w:spacing w:line="280" w:lineRule="exact"/>
              <w:jc w:val="left"/>
              <w:rPr>
                <w:rFonts w:hint="eastAsia" w:cs="Arial"/>
                <w:color w:val="000000"/>
                <w:sz w:val="24"/>
                <w:szCs w:val="24"/>
              </w:rPr>
            </w:pPr>
            <w:r>
              <w:rPr>
                <w:rFonts w:hint="eastAsia" w:cs="Arial"/>
                <w:color w:val="000000"/>
                <w:sz w:val="24"/>
                <w:szCs w:val="24"/>
              </w:rPr>
              <w:t>3、</w:t>
            </w:r>
            <w:r>
              <w:rPr>
                <w:rFonts w:cs="Arial"/>
                <w:color w:val="000000"/>
                <w:sz w:val="24"/>
                <w:szCs w:val="24"/>
              </w:rPr>
              <w:t>没有审核结论</w:t>
            </w:r>
            <w:r>
              <w:rPr>
                <w:rFonts w:hint="eastAsia" w:cs="Arial"/>
                <w:color w:val="000000"/>
                <w:sz w:val="24"/>
                <w:szCs w:val="24"/>
              </w:rPr>
              <w:t>的（</w:t>
            </w:r>
            <w:r>
              <w:rPr>
                <w:rFonts w:cs="Arial"/>
                <w:color w:val="000000"/>
                <w:sz w:val="24"/>
                <w:szCs w:val="24"/>
              </w:rPr>
              <w:t>1</w:t>
            </w:r>
            <w:r>
              <w:rPr>
                <w:rFonts w:hint="eastAsia" w:cs="Arial"/>
                <w:color w:val="000000"/>
                <w:sz w:val="24"/>
                <w:szCs w:val="24"/>
              </w:rPr>
              <w:t>分）。</w:t>
            </w:r>
          </w:p>
          <w:p>
            <w:pPr>
              <w:widowControl/>
              <w:spacing w:line="280" w:lineRule="exact"/>
              <w:jc w:val="left"/>
              <w:rPr>
                <w:rFonts w:hint="eastAsia" w:cs="Arial"/>
                <w:color w:val="000000"/>
                <w:sz w:val="24"/>
                <w:szCs w:val="24"/>
              </w:rPr>
            </w:pPr>
            <w:r>
              <w:rPr>
                <w:rFonts w:hint="eastAsia" w:cs="Arial"/>
                <w:color w:val="000000"/>
                <w:sz w:val="24"/>
                <w:szCs w:val="24"/>
              </w:rPr>
              <w:t>4、</w:t>
            </w:r>
            <w:r>
              <w:rPr>
                <w:rFonts w:cs="Arial"/>
                <w:color w:val="000000"/>
                <w:sz w:val="24"/>
                <w:szCs w:val="24"/>
              </w:rPr>
              <w:t>法制审核人员没有签字、没有注明日期</w:t>
            </w:r>
            <w:r>
              <w:rPr>
                <w:rFonts w:hint="eastAsia" w:cs="Arial"/>
                <w:color w:val="000000"/>
                <w:sz w:val="24"/>
                <w:szCs w:val="24"/>
              </w:rPr>
              <w:t>的（</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spacing w:line="280" w:lineRule="exact"/>
              <w:jc w:val="left"/>
              <w:rPr>
                <w:rFonts w:hint="eastAsia" w:cs="Arial"/>
                <w:color w:val="000000"/>
                <w:sz w:val="24"/>
                <w:szCs w:val="24"/>
              </w:rPr>
            </w:pPr>
            <w:r>
              <w:rPr>
                <w:rFonts w:hint="eastAsia" w:cs="Arial"/>
                <w:color w:val="000000"/>
                <w:sz w:val="24"/>
                <w:szCs w:val="24"/>
              </w:rPr>
              <w:t>5、</w:t>
            </w:r>
            <w:r>
              <w:rPr>
                <w:rFonts w:cs="Arial"/>
                <w:color w:val="000000"/>
                <w:sz w:val="24"/>
                <w:szCs w:val="24"/>
              </w:rPr>
              <w:t>没有法制审核机构负责人意见、签字确认以及没有注明日期的</w:t>
            </w:r>
            <w:r>
              <w:rPr>
                <w:rFonts w:hint="eastAsia" w:cs="Arial"/>
                <w:color w:val="000000"/>
                <w:sz w:val="24"/>
                <w:szCs w:val="24"/>
              </w:rPr>
              <w:t>（</w:t>
            </w:r>
            <w:r>
              <w:rPr>
                <w:rFonts w:hint="eastAsia" w:hAnsi="宋体" w:cs="Arial"/>
                <w:color w:val="000000"/>
                <w:spacing w:val="-11"/>
                <w:sz w:val="24"/>
                <w:szCs w:val="24"/>
              </w:rPr>
              <w:t>每处</w:t>
            </w:r>
            <w:r>
              <w:rPr>
                <w:rFonts w:hAnsi="宋体" w:cs="Arial"/>
                <w:color w:val="000000"/>
                <w:spacing w:val="-11"/>
                <w:sz w:val="24"/>
                <w:szCs w:val="24"/>
              </w:rPr>
              <w:t>1</w:t>
            </w:r>
            <w:r>
              <w:rPr>
                <w:rFonts w:hint="eastAsia" w:hAnsi="宋体" w:cs="Arial"/>
                <w:color w:val="000000"/>
                <w:spacing w:val="-11"/>
                <w:sz w:val="24"/>
                <w:szCs w:val="24"/>
              </w:rPr>
              <w:t>分</w:t>
            </w:r>
            <w:r>
              <w:rPr>
                <w:rFonts w:hint="eastAsia" w:cs="Arial"/>
                <w:color w:val="000000"/>
                <w:sz w:val="24"/>
                <w:szCs w:val="24"/>
              </w:rPr>
              <w:t>）。</w:t>
            </w:r>
          </w:p>
          <w:p>
            <w:pPr>
              <w:widowControl/>
              <w:jc w:val="left"/>
              <w:rPr>
                <w:rFonts w:hint="eastAsia" w:hAnsi="宋体" w:cs="宋体"/>
                <w:color w:val="000000"/>
                <w:sz w:val="24"/>
                <w:szCs w:val="24"/>
              </w:rPr>
            </w:pPr>
            <w:r>
              <w:rPr>
                <w:rFonts w:hint="eastAsia" w:cs="Arial"/>
                <w:color w:val="000000"/>
                <w:sz w:val="24"/>
                <w:szCs w:val="24"/>
              </w:rPr>
              <w:t>6、其它违反案卷标准的不规范问题（每处0.5分）。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951" w:type="dxa"/>
            <w:vMerge w:val="continue"/>
            <w:noWrap w:val="0"/>
            <w:vAlign w:val="center"/>
          </w:tcPr>
          <w:p>
            <w:pPr>
              <w:widowControl/>
              <w:jc w:val="center"/>
              <w:rPr>
                <w:rFonts w:hint="eastAsia" w:hAnsi="宋体" w:cs="Arial"/>
                <w:color w:val="000000"/>
                <w:sz w:val="24"/>
                <w:szCs w:val="24"/>
              </w:rPr>
            </w:pPr>
          </w:p>
        </w:tc>
        <w:tc>
          <w:tcPr>
            <w:tcW w:w="1538" w:type="dxa"/>
            <w:noWrap w:val="0"/>
            <w:vAlign w:val="center"/>
          </w:tcPr>
          <w:p>
            <w:pPr>
              <w:widowControl/>
              <w:spacing w:line="260" w:lineRule="exact"/>
              <w:jc w:val="center"/>
              <w:rPr>
                <w:rFonts w:hint="eastAsia" w:hAnsi="宋体" w:cs="Arial"/>
                <w:color w:val="000000"/>
                <w:sz w:val="24"/>
                <w:szCs w:val="24"/>
              </w:rPr>
            </w:pPr>
            <w:r>
              <w:rPr>
                <w:rFonts w:hint="eastAsia" w:hAnsi="宋体" w:cs="Arial"/>
                <w:color w:val="000000"/>
                <w:sz w:val="24"/>
                <w:szCs w:val="24"/>
              </w:rPr>
              <w:t>申请法院强制执行文书</w:t>
            </w:r>
          </w:p>
          <w:p>
            <w:pPr>
              <w:widowControl/>
              <w:spacing w:line="260" w:lineRule="exact"/>
              <w:jc w:val="center"/>
              <w:rPr>
                <w:rFonts w:hint="eastAsia" w:hAnsi="宋体" w:cs="Arial"/>
                <w:color w:val="000000"/>
                <w:sz w:val="24"/>
                <w:szCs w:val="24"/>
              </w:rPr>
            </w:pPr>
            <w:r>
              <w:rPr>
                <w:rFonts w:hint="eastAsia" w:hAnsi="宋体" w:cs="Arial"/>
                <w:color w:val="000000"/>
                <w:sz w:val="24"/>
                <w:szCs w:val="24"/>
              </w:rPr>
              <w:t>（</w:t>
            </w:r>
            <w:r>
              <w:rPr>
                <w:rFonts w:ascii="Arial" w:hAnsi="Arial" w:eastAsia="东文宋体" w:cs="Arial"/>
                <w:color w:val="000000"/>
                <w:sz w:val="24"/>
                <w:szCs w:val="24"/>
              </w:rPr>
              <w:t>≧</w:t>
            </w:r>
            <w:r>
              <w:rPr>
                <w:rFonts w:hint="eastAsia" w:hAnsi="宋体" w:cs="Arial"/>
                <w:color w:val="000000"/>
                <w:sz w:val="24"/>
                <w:szCs w:val="24"/>
              </w:rPr>
              <w:t>7分）</w:t>
            </w:r>
          </w:p>
        </w:tc>
        <w:tc>
          <w:tcPr>
            <w:tcW w:w="10422" w:type="dxa"/>
            <w:noWrap w:val="0"/>
            <w:vAlign w:val="center"/>
          </w:tcPr>
          <w:p>
            <w:pPr>
              <w:widowControl/>
              <w:jc w:val="left"/>
              <w:rPr>
                <w:rFonts w:hint="eastAsia" w:hAnsi="宋体" w:cs="Arial"/>
                <w:color w:val="000000"/>
                <w:sz w:val="24"/>
                <w:szCs w:val="24"/>
              </w:rPr>
            </w:pPr>
            <w:r>
              <w:rPr>
                <w:rFonts w:hint="eastAsia" w:hAnsi="宋体" w:cs="宋体"/>
                <w:color w:val="000000"/>
                <w:sz w:val="24"/>
                <w:szCs w:val="24"/>
              </w:rPr>
              <w:t>1、</w:t>
            </w:r>
            <w:r>
              <w:rPr>
                <w:rFonts w:hint="eastAsia" w:hAnsi="宋体" w:cs="Arial"/>
                <w:color w:val="000000"/>
                <w:sz w:val="24"/>
                <w:szCs w:val="24"/>
              </w:rPr>
              <w:t>申请强制执行的法律依据错误或者不准确的（5分）。</w:t>
            </w:r>
          </w:p>
          <w:p>
            <w:pPr>
              <w:widowControl/>
              <w:jc w:val="left"/>
              <w:rPr>
                <w:rFonts w:hint="eastAsia" w:hAnsi="宋体" w:cs="Arial"/>
                <w:color w:val="000000"/>
                <w:sz w:val="24"/>
                <w:szCs w:val="24"/>
              </w:rPr>
            </w:pPr>
            <w:r>
              <w:rPr>
                <w:rFonts w:hint="eastAsia" w:hAnsi="宋体" w:cs="宋体"/>
                <w:color w:val="000000"/>
                <w:sz w:val="24"/>
                <w:szCs w:val="24"/>
              </w:rPr>
              <w:t>2、</w:t>
            </w:r>
            <w:r>
              <w:rPr>
                <w:rFonts w:hint="eastAsia" w:hAnsi="宋体" w:cs="Arial"/>
                <w:color w:val="000000"/>
                <w:sz w:val="24"/>
                <w:szCs w:val="24"/>
              </w:rPr>
              <w:t>申请执行项目不明确的（1分）。</w:t>
            </w:r>
          </w:p>
          <w:p>
            <w:pPr>
              <w:widowControl/>
              <w:jc w:val="left"/>
              <w:rPr>
                <w:rFonts w:hint="eastAsia" w:hAnsi="宋体" w:cs="Arial"/>
                <w:color w:val="000000"/>
                <w:sz w:val="24"/>
                <w:szCs w:val="24"/>
              </w:rPr>
            </w:pPr>
            <w:r>
              <w:rPr>
                <w:rFonts w:hint="eastAsia" w:hAnsi="宋体" w:cs="宋体"/>
                <w:color w:val="000000"/>
                <w:sz w:val="24"/>
                <w:szCs w:val="24"/>
              </w:rPr>
              <w:t>3、</w:t>
            </w:r>
            <w:r>
              <w:rPr>
                <w:rFonts w:hint="eastAsia" w:hAnsi="宋体" w:cs="Arial"/>
                <w:color w:val="000000"/>
                <w:sz w:val="24"/>
                <w:szCs w:val="24"/>
              </w:rPr>
              <w:t>案件事实叙述不清楚的（1分）。　</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951" w:type="dxa"/>
            <w:vMerge w:val="continue"/>
            <w:noWrap w:val="0"/>
            <w:vAlign w:val="center"/>
          </w:tcPr>
          <w:p>
            <w:pPr>
              <w:widowControl/>
              <w:jc w:val="center"/>
              <w:rPr>
                <w:rFonts w:hint="eastAsia" w:hAnsi="宋体" w:cs="Arial"/>
                <w:color w:val="000000"/>
                <w:sz w:val="24"/>
                <w:szCs w:val="24"/>
              </w:rPr>
            </w:pPr>
          </w:p>
        </w:tc>
        <w:tc>
          <w:tcPr>
            <w:tcW w:w="1538" w:type="dxa"/>
            <w:noWrap w:val="0"/>
            <w:vAlign w:val="center"/>
          </w:tcPr>
          <w:p>
            <w:pPr>
              <w:widowControl/>
              <w:jc w:val="center"/>
              <w:rPr>
                <w:rFonts w:hint="eastAsia" w:hAnsi="宋体" w:cs="Arial"/>
                <w:color w:val="000000"/>
                <w:sz w:val="24"/>
                <w:szCs w:val="24"/>
              </w:rPr>
            </w:pPr>
            <w:r>
              <w:rPr>
                <w:rFonts w:hint="eastAsia" w:hAnsi="宋体" w:cs="Arial"/>
                <w:color w:val="000000"/>
                <w:sz w:val="24"/>
                <w:szCs w:val="24"/>
              </w:rPr>
              <w:t>其他（1分）</w:t>
            </w:r>
          </w:p>
        </w:tc>
        <w:tc>
          <w:tcPr>
            <w:tcW w:w="10422" w:type="dxa"/>
            <w:noWrap w:val="0"/>
            <w:vAlign w:val="center"/>
          </w:tcPr>
          <w:p>
            <w:pPr>
              <w:widowControl/>
              <w:jc w:val="left"/>
              <w:rPr>
                <w:rFonts w:hint="eastAsia" w:hAnsi="宋体" w:cs="宋体"/>
                <w:color w:val="000000"/>
                <w:sz w:val="24"/>
                <w:szCs w:val="24"/>
              </w:rPr>
            </w:pPr>
            <w:r>
              <w:rPr>
                <w:rFonts w:hint="eastAsia" w:hAnsi="宋体" w:cs="宋体"/>
                <w:color w:val="000000"/>
                <w:sz w:val="24"/>
                <w:szCs w:val="24"/>
              </w:rPr>
              <w:t>1、违反案卷标准的不规范问题（每处1分）。</w:t>
            </w:r>
          </w:p>
        </w:tc>
        <w:tc>
          <w:tcPr>
            <w:tcW w:w="1147" w:type="dxa"/>
            <w:noWrap w:val="0"/>
            <w:vAlign w:val="center"/>
          </w:tcPr>
          <w:p>
            <w:pPr>
              <w:widowControl/>
              <w:jc w:val="left"/>
              <w:rPr>
                <w:rFonts w:hint="eastAsia" w:hAnsi="宋体" w:cs="Arial"/>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1" w:hRule="atLeast"/>
        </w:trPr>
        <w:tc>
          <w:tcPr>
            <w:tcW w:w="951" w:type="dxa"/>
            <w:noWrap w:val="0"/>
            <w:vAlign w:val="center"/>
          </w:tcPr>
          <w:p>
            <w:pPr>
              <w:widowControl/>
              <w:spacing w:line="300" w:lineRule="exact"/>
              <w:jc w:val="center"/>
              <w:rPr>
                <w:rFonts w:hint="eastAsia" w:hAnsi="宋体" w:cs="Arial"/>
                <w:color w:val="000000"/>
                <w:sz w:val="24"/>
                <w:szCs w:val="24"/>
              </w:rPr>
            </w:pPr>
            <w:r>
              <w:rPr>
                <w:rFonts w:hint="eastAsia" w:hAnsi="宋体" w:cs="Arial"/>
                <w:color w:val="000000"/>
                <w:sz w:val="24"/>
                <w:szCs w:val="24"/>
              </w:rPr>
              <w:t>立</w:t>
            </w:r>
          </w:p>
          <w:p>
            <w:pPr>
              <w:widowControl/>
              <w:spacing w:line="300" w:lineRule="exact"/>
              <w:jc w:val="center"/>
              <w:rPr>
                <w:rFonts w:hint="eastAsia" w:hAnsi="宋体" w:cs="Arial"/>
                <w:color w:val="000000"/>
                <w:sz w:val="24"/>
                <w:szCs w:val="24"/>
              </w:rPr>
            </w:pPr>
            <w:r>
              <w:rPr>
                <w:rFonts w:hint="eastAsia" w:hAnsi="宋体" w:cs="Arial"/>
                <w:color w:val="000000"/>
                <w:sz w:val="24"/>
                <w:szCs w:val="24"/>
              </w:rPr>
              <w:t>卷</w:t>
            </w:r>
          </w:p>
          <w:p>
            <w:pPr>
              <w:widowControl/>
              <w:spacing w:line="300" w:lineRule="exact"/>
              <w:jc w:val="center"/>
              <w:rPr>
                <w:rFonts w:hint="eastAsia" w:hAnsi="宋体" w:cs="Arial"/>
                <w:color w:val="000000"/>
                <w:sz w:val="24"/>
                <w:szCs w:val="24"/>
              </w:rPr>
            </w:pPr>
            <w:r>
              <w:rPr>
                <w:rFonts w:hint="eastAsia" w:hAnsi="宋体" w:cs="Arial"/>
                <w:color w:val="000000"/>
                <w:sz w:val="24"/>
                <w:szCs w:val="24"/>
              </w:rPr>
              <w:t>归</w:t>
            </w:r>
          </w:p>
          <w:p>
            <w:pPr>
              <w:widowControl/>
              <w:spacing w:line="300" w:lineRule="exact"/>
              <w:jc w:val="center"/>
              <w:rPr>
                <w:rFonts w:hint="eastAsia" w:hAnsi="宋体" w:cs="Arial"/>
                <w:color w:val="000000"/>
                <w:sz w:val="24"/>
                <w:szCs w:val="24"/>
              </w:rPr>
            </w:pPr>
            <w:r>
              <w:rPr>
                <w:rFonts w:hint="eastAsia" w:hAnsi="宋体" w:cs="Arial"/>
                <w:color w:val="000000"/>
                <w:sz w:val="24"/>
                <w:szCs w:val="24"/>
              </w:rPr>
              <w:t>档</w:t>
            </w:r>
          </w:p>
          <w:p>
            <w:pPr>
              <w:widowControl/>
              <w:spacing w:line="300" w:lineRule="exact"/>
              <w:jc w:val="center"/>
              <w:rPr>
                <w:rFonts w:hint="eastAsia" w:hAnsi="宋体" w:cs="Arial"/>
                <w:color w:val="000000"/>
                <w:sz w:val="24"/>
                <w:szCs w:val="24"/>
              </w:rPr>
            </w:pPr>
            <w:r>
              <w:rPr>
                <w:rFonts w:hint="eastAsia" w:hAnsi="宋体" w:cs="Arial"/>
                <w:color w:val="000000"/>
                <w:sz w:val="24"/>
                <w:szCs w:val="24"/>
              </w:rPr>
              <w:t>标</w:t>
            </w:r>
          </w:p>
          <w:p>
            <w:pPr>
              <w:widowControl/>
              <w:spacing w:line="300" w:lineRule="exact"/>
              <w:jc w:val="center"/>
              <w:rPr>
                <w:rFonts w:hint="eastAsia" w:hAnsi="宋体" w:cs="Arial"/>
                <w:color w:val="000000"/>
                <w:sz w:val="24"/>
                <w:szCs w:val="24"/>
              </w:rPr>
            </w:pPr>
            <w:r>
              <w:rPr>
                <w:rFonts w:hint="eastAsia" w:hAnsi="宋体" w:cs="Arial"/>
                <w:color w:val="000000"/>
                <w:sz w:val="24"/>
                <w:szCs w:val="24"/>
              </w:rPr>
              <w:t>准</w:t>
            </w:r>
          </w:p>
        </w:tc>
        <w:tc>
          <w:tcPr>
            <w:tcW w:w="1538" w:type="dxa"/>
            <w:noWrap w:val="0"/>
            <w:vAlign w:val="center"/>
          </w:tcPr>
          <w:p>
            <w:pPr>
              <w:spacing w:line="300" w:lineRule="exact"/>
              <w:jc w:val="center"/>
              <w:rPr>
                <w:rFonts w:hint="eastAsia" w:cs="Arial"/>
                <w:color w:val="000000"/>
                <w:sz w:val="24"/>
                <w:szCs w:val="24"/>
              </w:rPr>
            </w:pPr>
            <w:r>
              <w:rPr>
                <w:rFonts w:hint="eastAsia" w:cs="Arial"/>
                <w:color w:val="000000"/>
                <w:sz w:val="24"/>
                <w:szCs w:val="24"/>
              </w:rPr>
              <w:t>立卷归档</w:t>
            </w:r>
          </w:p>
          <w:p>
            <w:pPr>
              <w:spacing w:line="300" w:lineRule="exact"/>
              <w:jc w:val="center"/>
              <w:rPr>
                <w:rFonts w:hint="eastAsia" w:hAnsi="宋体" w:cs="Arial"/>
                <w:color w:val="000000"/>
                <w:sz w:val="24"/>
                <w:szCs w:val="24"/>
              </w:rPr>
            </w:pPr>
            <w:r>
              <w:rPr>
                <w:rFonts w:hint="eastAsia" w:cs="Arial"/>
                <w:color w:val="000000"/>
                <w:sz w:val="24"/>
                <w:szCs w:val="24"/>
              </w:rPr>
              <w:t>（</w:t>
            </w:r>
            <w:r>
              <w:rPr>
                <w:rFonts w:ascii="Arial" w:hAnsi="Arial" w:eastAsia="东文宋体" w:cs="Arial"/>
                <w:color w:val="000000"/>
                <w:sz w:val="24"/>
                <w:szCs w:val="24"/>
              </w:rPr>
              <w:t>≧</w:t>
            </w:r>
            <w:r>
              <w:rPr>
                <w:rFonts w:cs="Arial"/>
                <w:color w:val="000000"/>
                <w:sz w:val="24"/>
                <w:szCs w:val="24"/>
              </w:rPr>
              <w:t>7.5</w:t>
            </w:r>
            <w:r>
              <w:rPr>
                <w:rFonts w:hint="eastAsia" w:cs="Arial"/>
                <w:color w:val="000000"/>
                <w:sz w:val="24"/>
                <w:szCs w:val="24"/>
              </w:rPr>
              <w:t>分）</w:t>
            </w:r>
          </w:p>
        </w:tc>
        <w:tc>
          <w:tcPr>
            <w:tcW w:w="10422" w:type="dxa"/>
            <w:noWrap w:val="0"/>
            <w:vAlign w:val="center"/>
          </w:tcPr>
          <w:p>
            <w:pPr>
              <w:widowControl/>
              <w:spacing w:line="300" w:lineRule="exact"/>
              <w:jc w:val="left"/>
              <w:rPr>
                <w:rFonts w:hint="eastAsia" w:cs="Arial"/>
                <w:color w:val="000000"/>
                <w:spacing w:val="-17"/>
                <w:sz w:val="24"/>
                <w:szCs w:val="24"/>
              </w:rPr>
            </w:pPr>
            <w:r>
              <w:rPr>
                <w:rFonts w:hint="eastAsia" w:cs="Arial"/>
                <w:color w:val="000000"/>
                <w:sz w:val="24"/>
                <w:szCs w:val="24"/>
              </w:rPr>
              <w:t>1、</w:t>
            </w:r>
            <w:r>
              <w:rPr>
                <w:rFonts w:hint="eastAsia" w:cs="Arial"/>
                <w:color w:val="000000"/>
                <w:spacing w:val="-17"/>
                <w:sz w:val="24"/>
                <w:szCs w:val="24"/>
              </w:rPr>
              <w:t>一案一卷，一卷一号。涉及国家秘密、商业秘密、个人隐私的案件，应当另卷保存的文书，</w:t>
            </w:r>
            <w:r>
              <w:rPr>
                <w:rFonts w:cs="Arial"/>
                <w:color w:val="000000"/>
                <w:spacing w:val="-17"/>
                <w:sz w:val="24"/>
                <w:szCs w:val="24"/>
              </w:rPr>
              <w:t>没有</w:t>
            </w:r>
            <w:r>
              <w:rPr>
                <w:rFonts w:hint="eastAsia" w:cs="Arial"/>
                <w:color w:val="000000"/>
                <w:spacing w:val="-17"/>
                <w:sz w:val="24"/>
                <w:szCs w:val="24"/>
              </w:rPr>
              <w:t>分为正卷、副卷（1分）。</w:t>
            </w:r>
          </w:p>
          <w:p>
            <w:pPr>
              <w:widowControl/>
              <w:spacing w:line="300" w:lineRule="exact"/>
              <w:jc w:val="left"/>
              <w:rPr>
                <w:rFonts w:hint="eastAsia" w:cs="Arial"/>
                <w:color w:val="000000"/>
                <w:sz w:val="24"/>
                <w:szCs w:val="24"/>
              </w:rPr>
            </w:pPr>
            <w:r>
              <w:rPr>
                <w:rFonts w:hint="eastAsia" w:cs="Arial"/>
                <w:color w:val="000000"/>
                <w:sz w:val="24"/>
                <w:szCs w:val="24"/>
              </w:rPr>
              <w:t>2、卷宗封面</w:t>
            </w:r>
            <w:r>
              <w:rPr>
                <w:rFonts w:cs="Arial"/>
                <w:color w:val="000000"/>
                <w:sz w:val="24"/>
                <w:szCs w:val="24"/>
              </w:rPr>
              <w:t>不</w:t>
            </w:r>
            <w:r>
              <w:rPr>
                <w:rFonts w:hint="eastAsia" w:cs="Arial"/>
                <w:color w:val="000000"/>
                <w:sz w:val="24"/>
                <w:szCs w:val="24"/>
              </w:rPr>
              <w:t>规范</w:t>
            </w:r>
            <w:r>
              <w:rPr>
                <w:rFonts w:cs="Arial"/>
                <w:color w:val="000000"/>
                <w:sz w:val="24"/>
                <w:szCs w:val="24"/>
              </w:rPr>
              <w:t>、不</w:t>
            </w:r>
            <w:r>
              <w:rPr>
                <w:rFonts w:hint="eastAsia" w:cs="Arial"/>
                <w:color w:val="000000"/>
                <w:sz w:val="24"/>
                <w:szCs w:val="24"/>
              </w:rPr>
              <w:t>统一</w:t>
            </w:r>
            <w:r>
              <w:rPr>
                <w:rFonts w:cs="Arial"/>
                <w:color w:val="000000"/>
                <w:sz w:val="24"/>
                <w:szCs w:val="24"/>
              </w:rPr>
              <w:t>的</w:t>
            </w:r>
            <w:r>
              <w:rPr>
                <w:rFonts w:hint="eastAsia" w:cs="Arial"/>
                <w:color w:val="000000"/>
                <w:sz w:val="24"/>
                <w:szCs w:val="24"/>
              </w:rPr>
              <w:t>（1分）。</w:t>
            </w:r>
          </w:p>
          <w:p>
            <w:pPr>
              <w:widowControl/>
              <w:spacing w:line="300" w:lineRule="exact"/>
              <w:jc w:val="left"/>
              <w:rPr>
                <w:rFonts w:hint="eastAsia" w:cs="Arial"/>
                <w:color w:val="000000"/>
                <w:sz w:val="24"/>
                <w:szCs w:val="24"/>
              </w:rPr>
            </w:pPr>
            <w:r>
              <w:rPr>
                <w:rFonts w:hint="eastAsia" w:cs="Arial"/>
                <w:color w:val="000000"/>
                <w:sz w:val="24"/>
                <w:szCs w:val="24"/>
              </w:rPr>
              <w:t>3、卷内目录填写</w:t>
            </w:r>
            <w:r>
              <w:rPr>
                <w:rFonts w:cs="Arial"/>
                <w:color w:val="000000"/>
                <w:sz w:val="24"/>
                <w:szCs w:val="24"/>
              </w:rPr>
              <w:t>不</w:t>
            </w:r>
            <w:r>
              <w:rPr>
                <w:rFonts w:hint="eastAsia" w:cs="Arial"/>
                <w:color w:val="000000"/>
                <w:sz w:val="24"/>
                <w:szCs w:val="24"/>
              </w:rPr>
              <w:t>规范</w:t>
            </w:r>
            <w:r>
              <w:rPr>
                <w:rFonts w:cs="Arial"/>
                <w:color w:val="000000"/>
                <w:sz w:val="24"/>
                <w:szCs w:val="24"/>
              </w:rPr>
              <w:t>的</w:t>
            </w:r>
            <w:r>
              <w:rPr>
                <w:rFonts w:hint="eastAsia" w:cs="Arial"/>
                <w:color w:val="000000"/>
                <w:sz w:val="24"/>
                <w:szCs w:val="24"/>
              </w:rPr>
              <w:t>（1分）。</w:t>
            </w:r>
          </w:p>
          <w:p>
            <w:pPr>
              <w:widowControl/>
              <w:spacing w:line="300" w:lineRule="exact"/>
              <w:jc w:val="left"/>
              <w:rPr>
                <w:rFonts w:hint="eastAsia" w:cs="Arial"/>
                <w:color w:val="000000"/>
                <w:sz w:val="24"/>
                <w:szCs w:val="24"/>
              </w:rPr>
            </w:pPr>
            <w:r>
              <w:rPr>
                <w:rFonts w:cs="Arial"/>
                <w:color w:val="000000"/>
                <w:sz w:val="24"/>
                <w:szCs w:val="24"/>
              </w:rPr>
              <w:t>4</w:t>
            </w:r>
            <w:r>
              <w:rPr>
                <w:rFonts w:hint="eastAsia" w:cs="Arial"/>
                <w:color w:val="000000"/>
                <w:sz w:val="24"/>
                <w:szCs w:val="24"/>
              </w:rPr>
              <w:t>、卷内法律文书使用铅笔（除页码外）、圆珠笔或红笔填制的（0.5分）。</w:t>
            </w:r>
          </w:p>
          <w:p>
            <w:pPr>
              <w:widowControl/>
              <w:spacing w:line="300" w:lineRule="exact"/>
              <w:jc w:val="left"/>
              <w:rPr>
                <w:rFonts w:hint="eastAsia" w:cs="Arial"/>
                <w:color w:val="000000"/>
                <w:sz w:val="24"/>
                <w:szCs w:val="24"/>
              </w:rPr>
            </w:pPr>
            <w:r>
              <w:rPr>
                <w:rFonts w:cs="Arial"/>
                <w:color w:val="000000"/>
                <w:sz w:val="24"/>
                <w:szCs w:val="24"/>
              </w:rPr>
              <w:t>5</w:t>
            </w:r>
            <w:r>
              <w:rPr>
                <w:rFonts w:hint="eastAsia" w:cs="Arial"/>
                <w:color w:val="000000"/>
                <w:sz w:val="24"/>
                <w:szCs w:val="24"/>
              </w:rPr>
              <w:t>、不能随卷保存的证据，没有放入证据袋随卷归档的（0.5分）。</w:t>
            </w:r>
          </w:p>
          <w:p>
            <w:pPr>
              <w:widowControl/>
              <w:spacing w:line="300" w:lineRule="exact"/>
              <w:jc w:val="left"/>
              <w:rPr>
                <w:rFonts w:hint="eastAsia" w:cs="Arial"/>
                <w:color w:val="000000"/>
                <w:sz w:val="24"/>
                <w:szCs w:val="24"/>
              </w:rPr>
            </w:pPr>
            <w:r>
              <w:rPr>
                <w:rFonts w:cs="Arial"/>
                <w:color w:val="000000"/>
                <w:sz w:val="24"/>
                <w:szCs w:val="24"/>
              </w:rPr>
              <w:t>6</w:t>
            </w:r>
            <w:r>
              <w:rPr>
                <w:rFonts w:hint="eastAsia" w:cs="Arial"/>
                <w:color w:val="000000"/>
                <w:sz w:val="24"/>
                <w:szCs w:val="24"/>
              </w:rPr>
              <w:t>、不能随卷保存的证据，没有在备考表注明内容、数量、时间、责任人和存放地点的（0.5分）。</w:t>
            </w:r>
          </w:p>
          <w:p>
            <w:pPr>
              <w:widowControl/>
              <w:spacing w:line="300" w:lineRule="exact"/>
              <w:jc w:val="left"/>
              <w:rPr>
                <w:rFonts w:hint="eastAsia" w:cs="Arial"/>
                <w:color w:val="000000"/>
                <w:sz w:val="24"/>
                <w:szCs w:val="24"/>
              </w:rPr>
            </w:pPr>
            <w:r>
              <w:rPr>
                <w:rFonts w:cs="Arial"/>
                <w:color w:val="000000"/>
                <w:sz w:val="24"/>
                <w:szCs w:val="24"/>
              </w:rPr>
              <w:t>7</w:t>
            </w:r>
            <w:r>
              <w:rPr>
                <w:rFonts w:hint="eastAsia" w:cs="Arial"/>
                <w:color w:val="000000"/>
                <w:sz w:val="24"/>
                <w:szCs w:val="24"/>
              </w:rPr>
              <w:t>、</w:t>
            </w:r>
            <w:r>
              <w:rPr>
                <w:rFonts w:hint="eastAsia" w:cs="Arial"/>
                <w:color w:val="000000"/>
                <w:spacing w:val="-11"/>
                <w:sz w:val="24"/>
                <w:szCs w:val="24"/>
              </w:rPr>
              <w:t>没有按顺序（行政处罚决定书和送达回证在前，其余按办案时间顺序；或按办案时间顺序）装订文书的（0.5分）。</w:t>
            </w:r>
          </w:p>
          <w:p>
            <w:pPr>
              <w:widowControl/>
              <w:spacing w:line="300" w:lineRule="exact"/>
              <w:jc w:val="left"/>
              <w:rPr>
                <w:rFonts w:hint="eastAsia" w:cs="Arial"/>
                <w:color w:val="000000"/>
                <w:sz w:val="24"/>
                <w:szCs w:val="24"/>
              </w:rPr>
            </w:pPr>
            <w:r>
              <w:rPr>
                <w:rFonts w:cs="Arial"/>
                <w:color w:val="000000"/>
                <w:sz w:val="24"/>
                <w:szCs w:val="24"/>
              </w:rPr>
              <w:t>8</w:t>
            </w:r>
            <w:r>
              <w:rPr>
                <w:rFonts w:hint="eastAsia" w:cs="Arial"/>
                <w:color w:val="000000"/>
                <w:sz w:val="24"/>
                <w:szCs w:val="24"/>
              </w:rPr>
              <w:t>、破损文书没有修补、复制，小文书没有衬纸粘贴、大文书没有折叠整齐的（0.5分）。</w:t>
            </w:r>
          </w:p>
          <w:p>
            <w:pPr>
              <w:widowControl/>
              <w:spacing w:line="300" w:lineRule="exact"/>
              <w:jc w:val="left"/>
              <w:rPr>
                <w:rFonts w:hint="eastAsia" w:cs="Arial"/>
                <w:color w:val="000000"/>
                <w:sz w:val="24"/>
                <w:szCs w:val="24"/>
              </w:rPr>
            </w:pPr>
            <w:r>
              <w:rPr>
                <w:rFonts w:cs="Arial"/>
                <w:color w:val="000000"/>
                <w:sz w:val="24"/>
                <w:szCs w:val="24"/>
              </w:rPr>
              <w:t>9</w:t>
            </w:r>
            <w:r>
              <w:rPr>
                <w:rFonts w:hint="eastAsia" w:cs="Arial"/>
                <w:color w:val="000000"/>
                <w:sz w:val="24"/>
                <w:szCs w:val="24"/>
              </w:rPr>
              <w:t>、卷内文书没有按格式（正页在右上角、反页在左上角）逐页编写页码的（0.5分）。</w:t>
            </w:r>
          </w:p>
          <w:p>
            <w:pPr>
              <w:widowControl/>
              <w:spacing w:line="300" w:lineRule="exact"/>
              <w:jc w:val="left"/>
              <w:rPr>
                <w:rFonts w:hint="eastAsia" w:cs="Arial"/>
                <w:color w:val="000000"/>
                <w:sz w:val="24"/>
                <w:szCs w:val="24"/>
              </w:rPr>
            </w:pPr>
            <w:r>
              <w:rPr>
                <w:rFonts w:cs="Arial"/>
                <w:color w:val="000000"/>
                <w:sz w:val="24"/>
                <w:szCs w:val="24"/>
              </w:rPr>
              <w:t>10</w:t>
            </w:r>
            <w:r>
              <w:rPr>
                <w:rFonts w:hint="eastAsia" w:cs="Arial"/>
                <w:color w:val="000000"/>
                <w:sz w:val="24"/>
                <w:szCs w:val="24"/>
              </w:rPr>
              <w:t>、卷内目录和备考表填写缺项或不规范的（0.5分）。</w:t>
            </w:r>
          </w:p>
          <w:p>
            <w:pPr>
              <w:widowControl/>
              <w:spacing w:line="300" w:lineRule="exact"/>
              <w:jc w:val="left"/>
              <w:rPr>
                <w:rFonts w:hint="eastAsia" w:cs="Arial"/>
                <w:color w:val="000000"/>
                <w:sz w:val="24"/>
                <w:szCs w:val="24"/>
              </w:rPr>
            </w:pPr>
            <w:r>
              <w:rPr>
                <w:rFonts w:cs="Arial"/>
                <w:color w:val="000000"/>
                <w:sz w:val="24"/>
                <w:szCs w:val="24"/>
              </w:rPr>
              <w:t>11</w:t>
            </w:r>
            <w:r>
              <w:rPr>
                <w:rFonts w:hint="eastAsia" w:cs="Arial"/>
                <w:color w:val="000000"/>
                <w:sz w:val="24"/>
                <w:szCs w:val="24"/>
              </w:rPr>
              <w:t>、音像记录未能随卷保存的（0.5分）。</w:t>
            </w:r>
          </w:p>
          <w:p>
            <w:pPr>
              <w:spacing w:line="300" w:lineRule="exact"/>
              <w:jc w:val="left"/>
              <w:rPr>
                <w:rFonts w:hint="eastAsia" w:hAnsi="宋体" w:cs="Arial"/>
                <w:color w:val="000000"/>
                <w:sz w:val="24"/>
                <w:szCs w:val="24"/>
              </w:rPr>
            </w:pPr>
            <w:r>
              <w:rPr>
                <w:rFonts w:hint="eastAsia" w:cs="Arial"/>
                <w:color w:val="000000"/>
                <w:sz w:val="24"/>
                <w:szCs w:val="24"/>
              </w:rPr>
              <w:t>1</w:t>
            </w:r>
            <w:r>
              <w:rPr>
                <w:rFonts w:cs="Arial"/>
                <w:color w:val="000000"/>
                <w:sz w:val="24"/>
                <w:szCs w:val="24"/>
              </w:rPr>
              <w:t>2</w:t>
            </w:r>
            <w:r>
              <w:rPr>
                <w:rFonts w:hint="eastAsia" w:cs="Arial"/>
                <w:color w:val="000000"/>
                <w:sz w:val="24"/>
                <w:szCs w:val="24"/>
              </w:rPr>
              <w:t>、不符合档案管理其它要求的（0.5分）。</w:t>
            </w:r>
          </w:p>
        </w:tc>
        <w:tc>
          <w:tcPr>
            <w:tcW w:w="1147" w:type="dxa"/>
            <w:noWrap w:val="0"/>
            <w:vAlign w:val="center"/>
          </w:tcPr>
          <w:p>
            <w:pPr>
              <w:spacing w:line="300" w:lineRule="exact"/>
              <w:jc w:val="left"/>
              <w:rPr>
                <w:rFonts w:hint="eastAsia" w:hAnsi="宋体" w:cs="Arial"/>
                <w:color w:val="000000"/>
                <w:sz w:val="24"/>
                <w:szCs w:val="24"/>
              </w:rPr>
            </w:pPr>
          </w:p>
        </w:tc>
      </w:tr>
    </w:tbl>
    <w:p>
      <w:pPr>
        <w:spacing w:line="300" w:lineRule="exact"/>
        <w:rPr>
          <w:rFonts w:hint="eastAsia" w:hAnsi="宋体" w:cs="Arial"/>
          <w:color w:val="000000"/>
          <w:sz w:val="24"/>
          <w:szCs w:val="24"/>
        </w:rPr>
      </w:pPr>
      <w:r>
        <w:rPr>
          <w:rFonts w:hint="eastAsia" w:hAnsi="宋体" w:cs="Arial"/>
          <w:color w:val="000000"/>
          <w:sz w:val="24"/>
          <w:szCs w:val="24"/>
        </w:rPr>
        <w:t>说明：1.案卷评查采用百分制计分方法，按照扣分余额计算案卷分数。90分以上为优秀，60至89分为合格，59分以下为不合格；</w:t>
      </w:r>
    </w:p>
    <w:p>
      <w:pPr>
        <w:spacing w:line="300" w:lineRule="exact"/>
        <w:ind w:firstLine="720" w:firstLineChars="300"/>
        <w:rPr>
          <w:rFonts w:hint="eastAsia" w:hAnsi="宋体" w:cs="Arial"/>
          <w:color w:val="000000"/>
          <w:sz w:val="24"/>
          <w:szCs w:val="24"/>
        </w:rPr>
      </w:pPr>
      <w:r>
        <w:rPr>
          <w:rFonts w:hint="eastAsia" w:hAnsi="宋体" w:cs="Arial"/>
          <w:color w:val="000000"/>
          <w:sz w:val="24"/>
          <w:szCs w:val="24"/>
        </w:rPr>
        <w:t>2.案卷中凡存在一项基本要素部分不合格问题的扣除全部分数，案卷得分为0分；</w:t>
      </w:r>
    </w:p>
    <w:p>
      <w:pPr>
        <w:spacing w:line="300" w:lineRule="exact"/>
        <w:ind w:firstLine="720" w:firstLineChars="300"/>
        <w:rPr>
          <w:rFonts w:hint="eastAsia" w:hAnsi="宋体" w:cs="Arial"/>
          <w:color w:val="000000"/>
          <w:sz w:val="24"/>
          <w:szCs w:val="24"/>
        </w:rPr>
      </w:pPr>
      <w:r>
        <w:rPr>
          <w:rFonts w:cs="Arial"/>
          <w:color w:val="000000"/>
          <w:sz w:val="24"/>
          <w:szCs w:val="24"/>
        </w:rPr>
        <w:t>3.本“标准”对行政强制案卷重要文书重点环节评分标准进行明确，未明确的文书的评分标准参照执行；</w:t>
      </w:r>
    </w:p>
    <w:p>
      <w:pPr>
        <w:spacing w:line="300" w:lineRule="exact"/>
        <w:ind w:firstLine="720" w:firstLineChars="300"/>
        <w:rPr>
          <w:rFonts w:hint="eastAsia" w:hAnsi="宋体" w:cs="Arial"/>
          <w:color w:val="000000"/>
          <w:sz w:val="24"/>
          <w:szCs w:val="24"/>
        </w:rPr>
      </w:pPr>
      <w:r>
        <w:rPr>
          <w:rFonts w:hAnsi="宋体" w:cs="Arial"/>
          <w:color w:val="000000"/>
          <w:sz w:val="24"/>
          <w:szCs w:val="24"/>
        </w:rPr>
        <w:t>4</w:t>
      </w:r>
      <w:r>
        <w:rPr>
          <w:rFonts w:hint="eastAsia" w:hAnsi="宋体" w:cs="Arial"/>
          <w:color w:val="000000"/>
          <w:sz w:val="24"/>
          <w:szCs w:val="24"/>
        </w:rPr>
        <w:t>.文书规范和立卷归档部分按照不同内容设定相应分值，凡存在其中一项问题的，扣除相应分值；</w:t>
      </w:r>
    </w:p>
    <w:p>
      <w:pPr>
        <w:spacing w:line="300" w:lineRule="exact"/>
        <w:ind w:firstLine="720" w:firstLineChars="300"/>
        <w:rPr>
          <w:rFonts w:hint="eastAsia" w:hAnsi="宋体" w:cs="Arial"/>
          <w:color w:val="000000"/>
          <w:sz w:val="24"/>
          <w:szCs w:val="24"/>
        </w:rPr>
      </w:pPr>
      <w:r>
        <w:rPr>
          <w:rFonts w:hAnsi="宋体" w:cs="Arial"/>
          <w:color w:val="000000"/>
          <w:sz w:val="24"/>
          <w:szCs w:val="24"/>
        </w:rPr>
        <w:t>5</w:t>
      </w:r>
      <w:r>
        <w:rPr>
          <w:rFonts w:hint="eastAsia" w:hAnsi="宋体" w:cs="Arial"/>
          <w:color w:val="000000"/>
          <w:sz w:val="24"/>
          <w:szCs w:val="24"/>
        </w:rPr>
        <w:t>.案卷得分的计算方式为：100-扣分合计=案卷分数。扣分合计超过100分的案卷得分为0分；</w:t>
      </w:r>
    </w:p>
    <w:p>
      <w:pPr>
        <w:spacing w:line="300" w:lineRule="exact"/>
        <w:ind w:firstLine="720" w:firstLineChars="300"/>
        <w:rPr>
          <w:rFonts w:hint="eastAsia" w:hAnsi="宋体" w:cs="Arial"/>
          <w:color w:val="000000"/>
          <w:sz w:val="24"/>
          <w:szCs w:val="24"/>
        </w:rPr>
      </w:pPr>
      <w:r>
        <w:rPr>
          <w:rFonts w:hAnsi="宋体" w:cs="Arial"/>
          <w:color w:val="000000"/>
          <w:sz w:val="24"/>
          <w:szCs w:val="24"/>
        </w:rPr>
        <w:t>6</w:t>
      </w:r>
      <w:r>
        <w:rPr>
          <w:rFonts w:hint="eastAsia" w:hAnsi="宋体" w:cs="Arial"/>
          <w:color w:val="000000"/>
          <w:sz w:val="24"/>
          <w:szCs w:val="24"/>
        </w:rPr>
        <w:t>.评查名次按照得分多少依次排列，分数相同的，案卷文书种类多的在前；单位按照全部参评案卷的平均得分排列；</w:t>
      </w:r>
    </w:p>
    <w:p>
      <w:pPr>
        <w:spacing w:line="280" w:lineRule="exact"/>
        <w:ind w:firstLine="723" w:firstLineChars="300"/>
        <w:rPr>
          <w:rFonts w:hint="eastAsia" w:hAnsi="宋体" w:cs="Arial"/>
          <w:b/>
          <w:bCs/>
          <w:color w:val="000000"/>
          <w:sz w:val="24"/>
          <w:szCs w:val="24"/>
        </w:rPr>
      </w:pPr>
      <w:r>
        <w:rPr>
          <w:rFonts w:hAnsi="宋体" w:cs="Arial"/>
          <w:b/>
          <w:bCs/>
          <w:color w:val="000000"/>
          <w:sz w:val="24"/>
          <w:szCs w:val="24"/>
          <w:u w:val="wave"/>
        </w:rPr>
        <w:t>7</w:t>
      </w:r>
      <w:r>
        <w:rPr>
          <w:rFonts w:hint="eastAsia" w:hAnsi="宋体" w:cs="Arial"/>
          <w:b/>
          <w:bCs/>
          <w:color w:val="000000"/>
          <w:sz w:val="24"/>
          <w:szCs w:val="24"/>
          <w:u w:val="wave"/>
        </w:rPr>
        <w:t>.其他未列明的文书事项</w:t>
      </w:r>
      <w:r>
        <w:rPr>
          <w:rFonts w:hAnsi="宋体" w:cs="Arial"/>
          <w:b/>
          <w:bCs/>
          <w:color w:val="000000"/>
          <w:sz w:val="24"/>
          <w:szCs w:val="24"/>
          <w:u w:val="wave"/>
        </w:rPr>
        <w:t>参考</w:t>
      </w:r>
      <w:r>
        <w:rPr>
          <w:rFonts w:hint="eastAsia" w:hAnsi="宋体" w:cs="Arial"/>
          <w:b/>
          <w:bCs/>
          <w:color w:val="000000"/>
          <w:sz w:val="24"/>
          <w:szCs w:val="24"/>
          <w:u w:val="wave"/>
        </w:rPr>
        <w:t>“行政处罚案卷评查评分</w:t>
      </w:r>
      <w:r>
        <w:rPr>
          <w:rFonts w:hAnsi="宋体" w:cs="Arial"/>
          <w:b/>
          <w:bCs/>
          <w:color w:val="000000"/>
          <w:sz w:val="24"/>
          <w:szCs w:val="24"/>
          <w:u w:val="wave"/>
        </w:rPr>
        <w:t>标准</w:t>
      </w:r>
      <w:r>
        <w:rPr>
          <w:rFonts w:hint="eastAsia" w:hAnsi="宋体" w:cs="Arial"/>
          <w:b/>
          <w:bCs/>
          <w:color w:val="000000"/>
          <w:sz w:val="24"/>
          <w:szCs w:val="24"/>
          <w:u w:val="wave"/>
        </w:rPr>
        <w:t>”实施</w:t>
      </w:r>
      <w:r>
        <w:rPr>
          <w:rFonts w:hAnsi="宋体" w:cs="Arial"/>
          <w:b/>
          <w:bCs/>
          <w:color w:val="000000"/>
          <w:sz w:val="24"/>
          <w:szCs w:val="24"/>
          <w:u w:val="wave"/>
        </w:rPr>
        <w:t>。</w:t>
      </w:r>
    </w:p>
    <w:p/>
    <w:p>
      <w:pPr>
        <w:ind w:left="992" w:leftChars="310" w:firstLine="3040" w:firstLineChars="950"/>
      </w:pPr>
    </w:p>
    <w:p>
      <w:pPr>
        <w:ind w:left="992" w:leftChars="310" w:firstLine="3040" w:firstLineChars="950"/>
      </w:pPr>
    </w:p>
    <w:p>
      <w:pPr>
        <w:ind w:left="992" w:leftChars="310" w:firstLine="3040" w:firstLineChars="950"/>
        <w:sectPr>
          <w:footerReference r:id="rId3" w:type="default"/>
          <w:pgSz w:w="16838" w:h="11906" w:orient="landscape"/>
          <w:pgMar w:top="1417" w:right="1417" w:bottom="1417" w:left="1417" w:header="851" w:footer="992" w:gutter="0"/>
          <w:pgNumType w:fmt="numberInDash"/>
          <w:cols w:space="720" w:num="1"/>
          <w:docGrid w:type="lines" w:linePitch="312" w:charSpace="0"/>
        </w:sectPr>
      </w:pPr>
    </w:p>
    <w:p>
      <w:pPr>
        <w:rPr>
          <w:rFonts w:hint="eastAsia" w:ascii="黑体" w:eastAsia="黑体" w:cs="黑体"/>
          <w:lang w:eastAsia="zh-CN"/>
        </w:rPr>
      </w:pPr>
      <w:r>
        <w:rPr>
          <w:rFonts w:hint="eastAsia" w:ascii="黑体" w:eastAsia="黑体" w:cs="黑体"/>
        </w:rPr>
        <w:t>附件：</w:t>
      </w:r>
      <w:r>
        <w:rPr>
          <w:rFonts w:hint="eastAsia" w:ascii="黑体" w:eastAsia="黑体" w:cs="黑体"/>
          <w:lang w:val="en-US" w:eastAsia="zh-CN"/>
        </w:rPr>
        <w:t>4</w:t>
      </w:r>
    </w:p>
    <w:p>
      <w:pPr>
        <w:pStyle w:val="2"/>
      </w:pPr>
      <w:r>
        <w:rPr>
          <w:rFonts w:hint="eastAsia"/>
        </w:rPr>
        <w:t>行政处罚案卷目录</w:t>
      </w:r>
    </w:p>
    <w:p>
      <w:pPr>
        <w:pStyle w:val="2"/>
      </w:pPr>
      <w:r>
        <w:rPr>
          <w:rFonts w:hint="eastAsia"/>
        </w:rPr>
        <w:t>（</w:t>
      </w:r>
      <w:r>
        <w:rPr>
          <w:rFonts w:hint="eastAsia"/>
          <w:lang w:eastAsia="zh-CN"/>
        </w:rPr>
        <w:t>2023</w:t>
      </w:r>
      <w:r>
        <w:t>年1月1日一</w:t>
      </w:r>
      <w:r>
        <w:rPr>
          <w:rFonts w:hint="eastAsia"/>
          <w:lang w:eastAsia="zh-CN"/>
        </w:rPr>
        <w:t>2023</w:t>
      </w:r>
      <w:r>
        <w:t>年12月31日</w:t>
      </w:r>
      <w:r>
        <w:rPr>
          <w:rFonts w:hint="eastAsia"/>
        </w:rPr>
        <w:t>）</w:t>
      </w:r>
    </w:p>
    <w:p>
      <w:r>
        <w:rPr>
          <w:rFonts w:hint="eastAsia"/>
        </w:rPr>
        <w:t>填报单位</w:t>
      </w:r>
      <w:r>
        <w:t>：</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560"/>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vAlign w:val="center"/>
          </w:tcPr>
          <w:p>
            <w:pPr>
              <w:jc w:val="center"/>
              <w:rPr>
                <w:rFonts w:ascii="黑体" w:eastAsia="黑体"/>
                <w:sz w:val="28"/>
              </w:rPr>
            </w:pPr>
            <w:r>
              <w:rPr>
                <w:rFonts w:hint="eastAsia" w:ascii="黑体" w:eastAsia="黑体"/>
                <w:sz w:val="28"/>
              </w:rPr>
              <w:t>序号</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案卷编号</w:t>
            </w:r>
          </w:p>
        </w:tc>
        <w:tc>
          <w:tcPr>
            <w:tcW w:w="1560" w:type="dxa"/>
            <w:tcBorders>
              <w:tl2br w:val="nil"/>
              <w:tr2bl w:val="nil"/>
            </w:tcBorders>
            <w:vAlign w:val="center"/>
          </w:tcPr>
          <w:p>
            <w:pPr>
              <w:jc w:val="center"/>
              <w:rPr>
                <w:rFonts w:ascii="黑体" w:eastAsia="黑体"/>
                <w:sz w:val="28"/>
              </w:rPr>
            </w:pPr>
            <w:r>
              <w:rPr>
                <w:rFonts w:hint="eastAsia" w:ascii="黑体" w:eastAsia="黑体"/>
                <w:sz w:val="28"/>
              </w:rPr>
              <w:t>案卷名称</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处罚种类</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处罚额度</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结案时间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2" w:hRule="exac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r>
              <w:rPr>
                <w:rFonts w:hint="eastAsia"/>
                <w:color w:val="7F7F7F"/>
                <w:sz w:val="21"/>
                <w:szCs w:val="16"/>
              </w:rPr>
              <w:t>填写:XXX（个人</w:t>
            </w:r>
            <w:r>
              <w:rPr>
                <w:color w:val="7F7F7F"/>
                <w:sz w:val="21"/>
                <w:szCs w:val="16"/>
              </w:rPr>
              <w:t>或单位）</w:t>
            </w:r>
            <w:r>
              <w:rPr>
                <w:rFonts w:hint="eastAsia"/>
                <w:color w:val="7F7F7F"/>
                <w:sz w:val="21"/>
                <w:szCs w:val="16"/>
              </w:rPr>
              <w:t>+违法行为+案</w:t>
            </w:r>
          </w:p>
        </w:tc>
        <w:tc>
          <w:tcPr>
            <w:tcW w:w="1559" w:type="dxa"/>
            <w:tcBorders>
              <w:tl2br w:val="nil"/>
              <w:tr2bl w:val="nil"/>
            </w:tcBorders>
          </w:tcPr>
          <w:p>
            <w:pPr>
              <w:adjustRightInd w:val="0"/>
              <w:snapToGrid w:val="0"/>
              <w:spacing w:line="400" w:lineRule="exact"/>
            </w:pPr>
            <w:r>
              <w:rPr>
                <w:rFonts w:hint="eastAsia"/>
                <w:color w:val="7F7F7F"/>
                <w:sz w:val="21"/>
                <w:szCs w:val="16"/>
              </w:rPr>
              <w:t>填写：行政处罚法规定的处罚种类</w:t>
            </w:r>
          </w:p>
        </w:tc>
        <w:tc>
          <w:tcPr>
            <w:tcW w:w="1559" w:type="dxa"/>
            <w:tcBorders>
              <w:tl2br w:val="nil"/>
              <w:tr2bl w:val="nil"/>
            </w:tcBorders>
          </w:tcPr>
          <w:p>
            <w:r>
              <w:rPr>
                <w:rFonts w:hint="eastAsia"/>
                <w:color w:val="7F7F7F"/>
                <w:sz w:val="21"/>
                <w:szCs w:val="16"/>
              </w:rPr>
              <w:t>填写:无罚金的</w:t>
            </w:r>
            <w:r>
              <w:rPr>
                <w:color w:val="7F7F7F"/>
                <w:sz w:val="21"/>
                <w:szCs w:val="16"/>
              </w:rPr>
              <w:t>处罚</w:t>
            </w:r>
            <w:r>
              <w:rPr>
                <w:rFonts w:hint="eastAsia"/>
                <w:color w:val="7F7F7F"/>
                <w:sz w:val="21"/>
                <w:szCs w:val="16"/>
              </w:rPr>
              <w:t>不需要填写</w:t>
            </w: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bl>
    <w:p/>
    <w:p>
      <w:r>
        <w:br w:type="page"/>
      </w:r>
    </w:p>
    <w:p>
      <w:pPr>
        <w:rPr>
          <w:rFonts w:hint="eastAsia" w:ascii="黑体" w:eastAsia="黑体" w:cs="黑体"/>
          <w:lang w:eastAsia="zh-CN"/>
        </w:rPr>
      </w:pPr>
      <w:r>
        <w:rPr>
          <w:rFonts w:hint="eastAsia" w:ascii="黑体" w:eastAsia="黑体" w:cs="黑体"/>
        </w:rPr>
        <w:t>附件：</w:t>
      </w:r>
      <w:r>
        <w:rPr>
          <w:rFonts w:hint="eastAsia" w:ascii="黑体" w:eastAsia="黑体" w:cs="黑体"/>
          <w:lang w:val="en-US" w:eastAsia="zh-CN"/>
        </w:rPr>
        <w:t>5</w:t>
      </w:r>
    </w:p>
    <w:p>
      <w:pPr>
        <w:pStyle w:val="2"/>
      </w:pPr>
    </w:p>
    <w:p>
      <w:pPr>
        <w:pStyle w:val="2"/>
      </w:pPr>
      <w:r>
        <w:rPr>
          <w:rFonts w:hint="eastAsia"/>
        </w:rPr>
        <w:t>行政许可案卷目录</w:t>
      </w:r>
    </w:p>
    <w:p>
      <w:pPr>
        <w:pStyle w:val="2"/>
      </w:pPr>
      <w:r>
        <w:rPr>
          <w:rFonts w:hint="eastAsia"/>
        </w:rPr>
        <w:t>（</w:t>
      </w:r>
      <w:r>
        <w:rPr>
          <w:rFonts w:hint="eastAsia"/>
          <w:lang w:eastAsia="zh-CN"/>
        </w:rPr>
        <w:t>2023</w:t>
      </w:r>
      <w:r>
        <w:t>年1月1日一</w:t>
      </w:r>
      <w:r>
        <w:rPr>
          <w:rFonts w:hint="eastAsia"/>
          <w:lang w:eastAsia="zh-CN"/>
        </w:rPr>
        <w:t>2023</w:t>
      </w:r>
      <w:r>
        <w:t>年12月31日</w:t>
      </w:r>
      <w:r>
        <w:rPr>
          <w:rFonts w:hint="eastAsia"/>
        </w:rPr>
        <w:t>）</w:t>
      </w:r>
    </w:p>
    <w:p>
      <w:r>
        <w:rPr>
          <w:rFonts w:hint="eastAsia"/>
        </w:rPr>
        <w:t>填报单位</w:t>
      </w:r>
      <w:r>
        <w:t>：</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560"/>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vAlign w:val="center"/>
          </w:tcPr>
          <w:p>
            <w:pPr>
              <w:jc w:val="center"/>
              <w:rPr>
                <w:rFonts w:ascii="黑体" w:eastAsia="黑体"/>
                <w:sz w:val="28"/>
              </w:rPr>
            </w:pPr>
            <w:r>
              <w:rPr>
                <w:rFonts w:hint="eastAsia" w:ascii="黑体" w:eastAsia="黑体"/>
                <w:sz w:val="28"/>
              </w:rPr>
              <w:t>序号</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案卷编号</w:t>
            </w:r>
          </w:p>
        </w:tc>
        <w:tc>
          <w:tcPr>
            <w:tcW w:w="1560" w:type="dxa"/>
            <w:tcBorders>
              <w:tl2br w:val="nil"/>
              <w:tr2bl w:val="nil"/>
            </w:tcBorders>
            <w:vAlign w:val="center"/>
          </w:tcPr>
          <w:p>
            <w:pPr>
              <w:jc w:val="center"/>
              <w:rPr>
                <w:rFonts w:ascii="黑体" w:eastAsia="黑体"/>
                <w:sz w:val="28"/>
              </w:rPr>
            </w:pPr>
            <w:r>
              <w:rPr>
                <w:rFonts w:hint="eastAsia" w:ascii="黑体" w:eastAsia="黑体"/>
                <w:sz w:val="28"/>
              </w:rPr>
              <w:t>案卷名称</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许可依据</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办结时间</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bl>
    <w:p/>
    <w:p/>
    <w:p/>
    <w:p>
      <w:pPr>
        <w:rPr>
          <w:rFonts w:hint="eastAsia" w:ascii="黑体" w:eastAsia="黑体" w:cs="黑体"/>
          <w:lang w:eastAsia="zh-CN"/>
        </w:rPr>
      </w:pPr>
      <w:r>
        <w:rPr>
          <w:rFonts w:hint="eastAsia" w:ascii="黑体" w:eastAsia="黑体" w:cs="黑体"/>
        </w:rPr>
        <w:t>附件：</w:t>
      </w:r>
      <w:r>
        <w:rPr>
          <w:rFonts w:hint="eastAsia" w:ascii="黑体" w:eastAsia="黑体" w:cs="黑体"/>
          <w:lang w:val="en-US" w:eastAsia="zh-CN"/>
        </w:rPr>
        <w:t>6</w:t>
      </w:r>
    </w:p>
    <w:p>
      <w:pPr>
        <w:pStyle w:val="2"/>
      </w:pPr>
      <w:r>
        <w:rPr>
          <w:rFonts w:hint="eastAsia"/>
        </w:rPr>
        <w:t>行政检查案卷目录</w:t>
      </w:r>
    </w:p>
    <w:p>
      <w:pPr>
        <w:pStyle w:val="2"/>
      </w:pPr>
      <w:r>
        <w:rPr>
          <w:rFonts w:hint="eastAsia"/>
        </w:rPr>
        <w:t>（</w:t>
      </w:r>
      <w:r>
        <w:rPr>
          <w:rFonts w:hint="eastAsia"/>
          <w:lang w:eastAsia="zh-CN"/>
        </w:rPr>
        <w:t>2023</w:t>
      </w:r>
      <w:r>
        <w:t>年1月1日一</w:t>
      </w:r>
      <w:r>
        <w:rPr>
          <w:rFonts w:hint="eastAsia"/>
          <w:lang w:eastAsia="zh-CN"/>
        </w:rPr>
        <w:t>2023</w:t>
      </w:r>
      <w:r>
        <w:t>年12月31日</w:t>
      </w:r>
      <w:r>
        <w:rPr>
          <w:rFonts w:hint="eastAsia"/>
        </w:rPr>
        <w:t>）</w:t>
      </w:r>
    </w:p>
    <w:p>
      <w:r>
        <w:rPr>
          <w:rFonts w:hint="eastAsia"/>
        </w:rPr>
        <w:t>填报单位</w:t>
      </w:r>
      <w:r>
        <w:t>：</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560"/>
        <w:gridCol w:w="1417"/>
        <w:gridCol w:w="1985"/>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vAlign w:val="center"/>
          </w:tcPr>
          <w:p>
            <w:pPr>
              <w:jc w:val="center"/>
              <w:rPr>
                <w:rFonts w:ascii="黑体" w:eastAsia="黑体"/>
                <w:sz w:val="28"/>
              </w:rPr>
            </w:pPr>
            <w:r>
              <w:rPr>
                <w:rFonts w:hint="eastAsia" w:ascii="黑体" w:eastAsia="黑体"/>
                <w:sz w:val="28"/>
              </w:rPr>
              <w:t>序号</w:t>
            </w:r>
          </w:p>
        </w:tc>
        <w:tc>
          <w:tcPr>
            <w:tcW w:w="1417" w:type="dxa"/>
            <w:tcBorders>
              <w:tl2br w:val="nil"/>
              <w:tr2bl w:val="nil"/>
            </w:tcBorders>
            <w:vAlign w:val="center"/>
          </w:tcPr>
          <w:p>
            <w:pPr>
              <w:jc w:val="center"/>
              <w:rPr>
                <w:rFonts w:ascii="黑体" w:eastAsia="黑体"/>
                <w:sz w:val="28"/>
              </w:rPr>
            </w:pPr>
            <w:r>
              <w:rPr>
                <w:rFonts w:hint="eastAsia" w:ascii="黑体" w:eastAsia="黑体"/>
                <w:sz w:val="28"/>
              </w:rPr>
              <w:t>案卷编号</w:t>
            </w:r>
          </w:p>
        </w:tc>
        <w:tc>
          <w:tcPr>
            <w:tcW w:w="1560" w:type="dxa"/>
            <w:tcBorders>
              <w:tl2br w:val="nil"/>
              <w:tr2bl w:val="nil"/>
            </w:tcBorders>
            <w:vAlign w:val="center"/>
          </w:tcPr>
          <w:p>
            <w:pPr>
              <w:jc w:val="center"/>
              <w:rPr>
                <w:rFonts w:ascii="黑体" w:eastAsia="黑体"/>
                <w:sz w:val="28"/>
              </w:rPr>
            </w:pPr>
            <w:r>
              <w:rPr>
                <w:rFonts w:hint="eastAsia" w:ascii="黑体" w:eastAsia="黑体"/>
                <w:sz w:val="28"/>
              </w:rPr>
              <w:t>案卷名称</w:t>
            </w:r>
          </w:p>
        </w:tc>
        <w:tc>
          <w:tcPr>
            <w:tcW w:w="1417" w:type="dxa"/>
            <w:tcBorders>
              <w:tl2br w:val="nil"/>
              <w:tr2bl w:val="nil"/>
            </w:tcBorders>
            <w:vAlign w:val="center"/>
          </w:tcPr>
          <w:p>
            <w:pPr>
              <w:jc w:val="center"/>
              <w:rPr>
                <w:rFonts w:ascii="黑体" w:eastAsia="黑体"/>
                <w:sz w:val="28"/>
              </w:rPr>
            </w:pPr>
            <w:r>
              <w:rPr>
                <w:rFonts w:hint="eastAsia" w:ascii="黑体" w:eastAsia="黑体"/>
                <w:sz w:val="28"/>
              </w:rPr>
              <w:t>检查依据</w:t>
            </w:r>
          </w:p>
        </w:tc>
        <w:tc>
          <w:tcPr>
            <w:tcW w:w="1985" w:type="dxa"/>
            <w:tcBorders>
              <w:tl2br w:val="nil"/>
              <w:tr2bl w:val="nil"/>
            </w:tcBorders>
            <w:vAlign w:val="center"/>
          </w:tcPr>
          <w:p>
            <w:pPr>
              <w:jc w:val="center"/>
              <w:rPr>
                <w:rFonts w:ascii="黑体" w:eastAsia="黑体"/>
                <w:sz w:val="28"/>
              </w:rPr>
            </w:pPr>
            <w:r>
              <w:rPr>
                <w:rFonts w:hint="eastAsia" w:ascii="黑体" w:eastAsia="黑体"/>
                <w:sz w:val="28"/>
              </w:rPr>
              <w:t>检查结果</w:t>
            </w:r>
          </w:p>
          <w:p>
            <w:pPr>
              <w:jc w:val="center"/>
              <w:rPr>
                <w:rFonts w:ascii="黑体" w:eastAsia="黑体"/>
                <w:sz w:val="28"/>
              </w:rPr>
            </w:pPr>
            <w:r>
              <w:rPr>
                <w:rFonts w:hint="eastAsia" w:ascii="黑体" w:eastAsia="黑体"/>
                <w:sz w:val="28"/>
              </w:rPr>
              <w:t>（立案/结案）</w:t>
            </w:r>
          </w:p>
        </w:tc>
        <w:tc>
          <w:tcPr>
            <w:tcW w:w="1564" w:type="dxa"/>
            <w:tcBorders>
              <w:tl2br w:val="nil"/>
              <w:tr2bl w:val="nil"/>
            </w:tcBorders>
            <w:vAlign w:val="center"/>
          </w:tcPr>
          <w:p>
            <w:pPr>
              <w:jc w:val="center"/>
              <w:rPr>
                <w:rFonts w:ascii="黑体" w:eastAsia="黑体"/>
                <w:sz w:val="28"/>
              </w:rPr>
            </w:pPr>
            <w:r>
              <w:rPr>
                <w:rFonts w:hint="eastAsia" w:ascii="黑体" w:eastAsia="黑体"/>
                <w:sz w:val="28"/>
              </w:rPr>
              <w:t>立案/结案时间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560" w:type="dxa"/>
            <w:tcBorders>
              <w:tl2br w:val="nil"/>
              <w:tr2bl w:val="nil"/>
            </w:tcBorders>
          </w:tcPr>
          <w:p/>
        </w:tc>
        <w:tc>
          <w:tcPr>
            <w:tcW w:w="1417" w:type="dxa"/>
            <w:tcBorders>
              <w:tl2br w:val="nil"/>
              <w:tr2bl w:val="nil"/>
            </w:tcBorders>
          </w:tcPr>
          <w:p/>
        </w:tc>
        <w:tc>
          <w:tcPr>
            <w:tcW w:w="1985" w:type="dxa"/>
            <w:tcBorders>
              <w:tl2br w:val="nil"/>
              <w:tr2bl w:val="nil"/>
            </w:tcBorders>
          </w:tcPr>
          <w:p/>
        </w:tc>
        <w:tc>
          <w:tcPr>
            <w:tcW w:w="1564" w:type="dxa"/>
            <w:tcBorders>
              <w:tl2br w:val="nil"/>
              <w:tr2bl w:val="nil"/>
            </w:tcBorders>
          </w:tcPr>
          <w:p/>
        </w:tc>
      </w:tr>
    </w:tbl>
    <w:p/>
    <w:p>
      <w:r>
        <w:br w:type="page"/>
      </w:r>
    </w:p>
    <w:p>
      <w:pPr>
        <w:rPr>
          <w:rFonts w:hint="eastAsia" w:ascii="黑体" w:eastAsia="黑体" w:cs="黑体"/>
          <w:lang w:eastAsia="zh-CN"/>
        </w:rPr>
      </w:pPr>
      <w:r>
        <w:rPr>
          <w:rFonts w:hint="eastAsia" w:ascii="黑体" w:eastAsia="黑体" w:cs="黑体"/>
        </w:rPr>
        <w:t>附件：</w:t>
      </w:r>
      <w:r>
        <w:rPr>
          <w:rFonts w:hint="eastAsia" w:ascii="黑体" w:eastAsia="黑体" w:cs="黑体"/>
          <w:lang w:val="en-US" w:eastAsia="zh-CN"/>
        </w:rPr>
        <w:t>7</w:t>
      </w:r>
    </w:p>
    <w:p>
      <w:pPr>
        <w:pStyle w:val="2"/>
      </w:pPr>
      <w:r>
        <w:rPr>
          <w:rFonts w:hint="eastAsia"/>
        </w:rPr>
        <w:t>行政强制案卷目录</w:t>
      </w:r>
    </w:p>
    <w:p>
      <w:pPr>
        <w:pStyle w:val="2"/>
      </w:pPr>
      <w:r>
        <w:rPr>
          <w:rFonts w:hint="eastAsia"/>
        </w:rPr>
        <w:t>（</w:t>
      </w:r>
      <w:r>
        <w:rPr>
          <w:rFonts w:hint="eastAsia"/>
          <w:lang w:eastAsia="zh-CN"/>
        </w:rPr>
        <w:t>2023</w:t>
      </w:r>
      <w:r>
        <w:t>年1月1日一</w:t>
      </w:r>
      <w:r>
        <w:rPr>
          <w:rFonts w:hint="eastAsia"/>
          <w:lang w:eastAsia="zh-CN"/>
        </w:rPr>
        <w:t>2023</w:t>
      </w:r>
      <w:r>
        <w:t>年12月31日</w:t>
      </w:r>
      <w:r>
        <w:rPr>
          <w:rFonts w:hint="eastAsia"/>
        </w:rPr>
        <w:t>）</w:t>
      </w:r>
    </w:p>
    <w:p>
      <w:r>
        <w:rPr>
          <w:rFonts w:hint="eastAsia"/>
        </w:rPr>
        <w:t>填报单位</w:t>
      </w:r>
      <w:r>
        <w:t>：</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17"/>
        <w:gridCol w:w="1418"/>
        <w:gridCol w:w="1990"/>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vAlign w:val="center"/>
          </w:tcPr>
          <w:p>
            <w:pPr>
              <w:jc w:val="center"/>
              <w:rPr>
                <w:rFonts w:ascii="黑体" w:eastAsia="黑体"/>
                <w:sz w:val="28"/>
              </w:rPr>
            </w:pPr>
            <w:r>
              <w:rPr>
                <w:rFonts w:hint="eastAsia" w:ascii="黑体" w:eastAsia="黑体"/>
                <w:sz w:val="28"/>
              </w:rPr>
              <w:t>序号</w:t>
            </w:r>
          </w:p>
        </w:tc>
        <w:tc>
          <w:tcPr>
            <w:tcW w:w="1417" w:type="dxa"/>
            <w:tcBorders>
              <w:tl2br w:val="nil"/>
              <w:tr2bl w:val="nil"/>
            </w:tcBorders>
            <w:vAlign w:val="center"/>
          </w:tcPr>
          <w:p>
            <w:pPr>
              <w:jc w:val="center"/>
              <w:rPr>
                <w:rFonts w:ascii="黑体" w:eastAsia="黑体"/>
                <w:sz w:val="28"/>
              </w:rPr>
            </w:pPr>
            <w:r>
              <w:rPr>
                <w:rFonts w:hint="eastAsia" w:ascii="黑体" w:eastAsia="黑体"/>
                <w:sz w:val="28"/>
              </w:rPr>
              <w:t>案卷编号</w:t>
            </w:r>
          </w:p>
        </w:tc>
        <w:tc>
          <w:tcPr>
            <w:tcW w:w="1418" w:type="dxa"/>
            <w:tcBorders>
              <w:tl2br w:val="nil"/>
              <w:tr2bl w:val="nil"/>
            </w:tcBorders>
            <w:vAlign w:val="center"/>
          </w:tcPr>
          <w:p>
            <w:pPr>
              <w:jc w:val="center"/>
              <w:rPr>
                <w:rFonts w:ascii="黑体" w:eastAsia="黑体"/>
                <w:sz w:val="28"/>
              </w:rPr>
            </w:pPr>
            <w:r>
              <w:rPr>
                <w:rFonts w:hint="eastAsia" w:ascii="黑体" w:eastAsia="黑体"/>
                <w:sz w:val="28"/>
              </w:rPr>
              <w:t>案卷名称</w:t>
            </w:r>
          </w:p>
        </w:tc>
        <w:tc>
          <w:tcPr>
            <w:tcW w:w="1990" w:type="dxa"/>
            <w:tcBorders>
              <w:tl2br w:val="nil"/>
              <w:tr2bl w:val="nil"/>
            </w:tcBorders>
            <w:vAlign w:val="center"/>
          </w:tcPr>
          <w:p>
            <w:pPr>
              <w:jc w:val="center"/>
              <w:rPr>
                <w:rFonts w:ascii="黑体" w:eastAsia="黑体"/>
                <w:sz w:val="28"/>
              </w:rPr>
            </w:pPr>
            <w:r>
              <w:rPr>
                <w:rFonts w:hint="eastAsia" w:ascii="黑体" w:eastAsia="黑体"/>
                <w:sz w:val="28"/>
              </w:rPr>
              <w:t>强制对象</w:t>
            </w:r>
          </w:p>
          <w:p>
            <w:pPr>
              <w:jc w:val="center"/>
              <w:rPr>
                <w:rFonts w:ascii="黑体" w:eastAsia="黑体"/>
                <w:sz w:val="28"/>
              </w:rPr>
            </w:pPr>
            <w:r>
              <w:rPr>
                <w:rFonts w:hint="eastAsia" w:ascii="黑体" w:eastAsia="黑体"/>
                <w:sz w:val="28"/>
              </w:rPr>
              <w:t>（个人/企业/其他组织）</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强制结果</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结案时间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846" w:type="dxa"/>
            <w:tcBorders>
              <w:tl2br w:val="nil"/>
              <w:tr2bl w:val="nil"/>
            </w:tcBorders>
          </w:tcPr>
          <w:p/>
        </w:tc>
        <w:tc>
          <w:tcPr>
            <w:tcW w:w="1417" w:type="dxa"/>
            <w:tcBorders>
              <w:tl2br w:val="nil"/>
              <w:tr2bl w:val="nil"/>
            </w:tcBorders>
          </w:tcPr>
          <w:p/>
        </w:tc>
        <w:tc>
          <w:tcPr>
            <w:tcW w:w="1418" w:type="dxa"/>
            <w:tcBorders>
              <w:tl2br w:val="nil"/>
              <w:tr2bl w:val="nil"/>
            </w:tcBorders>
          </w:tcPr>
          <w:p/>
        </w:tc>
        <w:tc>
          <w:tcPr>
            <w:tcW w:w="1990" w:type="dxa"/>
            <w:tcBorders>
              <w:tl2br w:val="nil"/>
              <w:tr2bl w:val="nil"/>
            </w:tcBorders>
          </w:tcPr>
          <w:p/>
        </w:tc>
        <w:tc>
          <w:tcPr>
            <w:tcW w:w="1559" w:type="dxa"/>
            <w:tcBorders>
              <w:tl2br w:val="nil"/>
              <w:tr2bl w:val="nil"/>
            </w:tcBorders>
          </w:tcPr>
          <w:p/>
        </w:tc>
        <w:tc>
          <w:tcPr>
            <w:tcW w:w="1559" w:type="dxa"/>
            <w:tcBorders>
              <w:tl2br w:val="nil"/>
              <w:tr2bl w:val="nil"/>
            </w:tcBorders>
          </w:tcPr>
          <w:p/>
        </w:tc>
      </w:tr>
    </w:tbl>
    <w:p/>
    <w:p/>
    <w:p/>
    <w:p>
      <w:pPr>
        <w:rPr>
          <w:rFonts w:hint="eastAsia" w:ascii="黑体" w:eastAsia="黑体" w:cs="黑体"/>
          <w:lang w:eastAsia="zh-CN"/>
        </w:rPr>
      </w:pPr>
      <w:r>
        <w:rPr>
          <w:rFonts w:hint="eastAsia" w:ascii="黑体" w:eastAsia="黑体" w:cs="黑体"/>
        </w:rPr>
        <w:t>附件：</w:t>
      </w:r>
      <w:r>
        <w:rPr>
          <w:rFonts w:hint="eastAsia" w:ascii="黑体" w:eastAsia="黑体" w:cs="黑体"/>
          <w:lang w:val="en-US" w:eastAsia="zh-CN"/>
        </w:rPr>
        <w:t>8</w:t>
      </w:r>
    </w:p>
    <w:p>
      <w:pPr>
        <w:pStyle w:val="2"/>
      </w:pPr>
    </w:p>
    <w:p>
      <w:pPr>
        <w:pStyle w:val="2"/>
      </w:pPr>
      <w:r>
        <w:rPr>
          <w:rFonts w:hint="eastAsia"/>
        </w:rPr>
        <w:t>行政征收征用案卷目录</w:t>
      </w:r>
    </w:p>
    <w:p>
      <w:pPr>
        <w:pStyle w:val="2"/>
      </w:pPr>
      <w:r>
        <w:rPr>
          <w:rFonts w:hint="eastAsia"/>
        </w:rPr>
        <w:t>（</w:t>
      </w:r>
      <w:r>
        <w:rPr>
          <w:rFonts w:hint="eastAsia"/>
          <w:lang w:eastAsia="zh-CN"/>
        </w:rPr>
        <w:t>2023</w:t>
      </w:r>
      <w:r>
        <w:t>年1月1日一</w:t>
      </w:r>
      <w:r>
        <w:rPr>
          <w:rFonts w:hint="eastAsia"/>
          <w:lang w:eastAsia="zh-CN"/>
        </w:rPr>
        <w:t>2023</w:t>
      </w:r>
      <w:r>
        <w:t>年12月31日</w:t>
      </w:r>
      <w:r>
        <w:rPr>
          <w:rFonts w:hint="eastAsia"/>
        </w:rPr>
        <w:t>）</w:t>
      </w:r>
    </w:p>
    <w:p>
      <w:r>
        <w:rPr>
          <w:rFonts w:hint="eastAsia"/>
        </w:rPr>
        <w:t>填报单位</w:t>
      </w:r>
      <w:r>
        <w:t>：</w:t>
      </w:r>
    </w:p>
    <w:tbl>
      <w:tblPr>
        <w:tblStyle w:val="8"/>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559"/>
        <w:gridCol w:w="1560"/>
        <w:gridCol w:w="1559"/>
        <w:gridCol w:w="1559"/>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vAlign w:val="center"/>
          </w:tcPr>
          <w:p>
            <w:pPr>
              <w:jc w:val="center"/>
              <w:rPr>
                <w:rFonts w:ascii="黑体" w:eastAsia="黑体"/>
                <w:sz w:val="28"/>
              </w:rPr>
            </w:pPr>
            <w:r>
              <w:rPr>
                <w:rFonts w:hint="eastAsia" w:ascii="黑体" w:eastAsia="黑体"/>
                <w:sz w:val="28"/>
              </w:rPr>
              <w:t>序号</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案卷编号</w:t>
            </w:r>
          </w:p>
        </w:tc>
        <w:tc>
          <w:tcPr>
            <w:tcW w:w="1560" w:type="dxa"/>
            <w:tcBorders>
              <w:tl2br w:val="nil"/>
              <w:tr2bl w:val="nil"/>
            </w:tcBorders>
            <w:vAlign w:val="center"/>
          </w:tcPr>
          <w:p>
            <w:pPr>
              <w:jc w:val="center"/>
              <w:rPr>
                <w:rFonts w:ascii="黑体" w:eastAsia="黑体"/>
                <w:sz w:val="28"/>
              </w:rPr>
            </w:pPr>
            <w:r>
              <w:rPr>
                <w:rFonts w:hint="eastAsia" w:ascii="黑体" w:eastAsia="黑体"/>
                <w:sz w:val="28"/>
              </w:rPr>
              <w:t>案卷名称</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依据</w:t>
            </w:r>
          </w:p>
        </w:tc>
        <w:tc>
          <w:tcPr>
            <w:tcW w:w="1559" w:type="dxa"/>
            <w:tcBorders>
              <w:tl2br w:val="nil"/>
              <w:tr2bl w:val="nil"/>
            </w:tcBorders>
            <w:vAlign w:val="center"/>
          </w:tcPr>
          <w:p>
            <w:pPr>
              <w:jc w:val="center"/>
              <w:rPr>
                <w:rFonts w:ascii="黑体" w:eastAsia="黑体"/>
                <w:sz w:val="28"/>
              </w:rPr>
            </w:pPr>
            <w:r>
              <w:rPr>
                <w:rFonts w:hint="eastAsia" w:ascii="黑体" w:eastAsia="黑体"/>
                <w:sz w:val="28"/>
              </w:rPr>
              <w:t>办结时间</w:t>
            </w:r>
          </w:p>
        </w:tc>
        <w:tc>
          <w:tcPr>
            <w:tcW w:w="1559" w:type="dxa"/>
            <w:tcBorders>
              <w:tl2br w:val="nil"/>
              <w:tr2bl w:val="nil"/>
            </w:tcBorders>
            <w:vAlign w:val="center"/>
          </w:tcPr>
          <w:p>
            <w:pPr>
              <w:jc w:val="center"/>
              <w:rPr>
                <w:rFonts w:ascii="黑体" w:eastAsia="黑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exac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93" w:type="dxa"/>
            <w:tcBorders>
              <w:tl2br w:val="nil"/>
              <w:tr2bl w:val="nil"/>
            </w:tcBorders>
          </w:tcPr>
          <w:p/>
        </w:tc>
        <w:tc>
          <w:tcPr>
            <w:tcW w:w="1559" w:type="dxa"/>
            <w:tcBorders>
              <w:tl2br w:val="nil"/>
              <w:tr2bl w:val="nil"/>
            </w:tcBorders>
          </w:tcPr>
          <w:p/>
        </w:tc>
        <w:tc>
          <w:tcPr>
            <w:tcW w:w="1560" w:type="dxa"/>
            <w:tcBorders>
              <w:tl2br w:val="nil"/>
              <w:tr2bl w:val="nil"/>
            </w:tcBorders>
          </w:tcPr>
          <w:p/>
        </w:tc>
        <w:tc>
          <w:tcPr>
            <w:tcW w:w="1559" w:type="dxa"/>
            <w:tcBorders>
              <w:tl2br w:val="nil"/>
              <w:tr2bl w:val="nil"/>
            </w:tcBorders>
          </w:tcPr>
          <w:p/>
        </w:tc>
        <w:tc>
          <w:tcPr>
            <w:tcW w:w="1559" w:type="dxa"/>
            <w:tcBorders>
              <w:tl2br w:val="nil"/>
              <w:tr2bl w:val="nil"/>
            </w:tcBorders>
          </w:tcPr>
          <w:p/>
        </w:tc>
        <w:tc>
          <w:tcPr>
            <w:tcW w:w="1559" w:type="dxa"/>
            <w:tcBorders>
              <w:tl2br w:val="nil"/>
              <w:tr2bl w:val="nil"/>
            </w:tcBorders>
          </w:tcPr>
          <w:p/>
        </w:tc>
      </w:tr>
    </w:tbl>
    <w:p/>
    <w:p/>
    <w:p>
      <w:pPr>
        <w:sectPr>
          <w:footerReference r:id="rId4" w:type="default"/>
          <w:pgSz w:w="11906" w:h="16838"/>
          <w:pgMar w:top="1021" w:right="907" w:bottom="1134" w:left="1134" w:header="1134" w:footer="1020" w:gutter="0"/>
          <w:pgNumType w:fmt="numberInDash"/>
          <w:cols w:space="720" w:num="1"/>
          <w:docGrid w:type="lines" w:linePitch="312" w:charSpace="0"/>
        </w:sectPr>
      </w:pPr>
    </w:p>
    <w:p>
      <w:pPr>
        <w:rPr>
          <w:rFonts w:hint="default" w:ascii="黑体" w:eastAsia="黑体" w:cs="黑体"/>
          <w:lang w:val="en-US" w:eastAsia="zh-CN"/>
        </w:rPr>
      </w:pPr>
      <w:r>
        <w:rPr>
          <w:rFonts w:hint="eastAsia" w:ascii="黑体" w:eastAsia="黑体" w:cs="黑体"/>
        </w:rPr>
        <w:t>附件：</w:t>
      </w:r>
      <w:r>
        <w:rPr>
          <w:rFonts w:hint="eastAsia" w:ascii="黑体" w:eastAsia="黑体" w:cs="黑体"/>
          <w:lang w:val="en-US" w:eastAsia="zh-CN"/>
        </w:rPr>
        <w:t>10</w:t>
      </w:r>
    </w:p>
    <w:p>
      <w:pPr>
        <w:rPr>
          <w:rFonts w:hint="eastAsia" w:ascii="黑体" w:eastAsia="黑体" w:cs="黑体"/>
          <w:lang w:val="en-US" w:eastAsia="zh-CN"/>
        </w:rPr>
      </w:pP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XX2023年度行政执法案卷评查工作总结</w:t>
      </w: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自查自评情况</w:t>
      </w:r>
    </w:p>
    <w:p>
      <w:pPr>
        <w:keepNext w:val="0"/>
        <w:keepLines w:val="0"/>
        <w:pageBreakBefore w:val="0"/>
        <w:widowControl w:val="0"/>
        <w:numPr>
          <w:ilvl w:val="0"/>
          <w:numId w:val="1"/>
        </w:numPr>
        <w:kinsoku/>
        <w:wordWrap/>
        <w:overflowPunct/>
        <w:topLinePunct w:val="0"/>
        <w:autoSpaceDE/>
        <w:autoSpaceDN/>
        <w:bidi w:val="0"/>
        <w:adjustRightInd/>
        <w:snapToGrid/>
        <w:spacing w:line="572"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案卷抽查情况</w:t>
      </w:r>
    </w:p>
    <w:p>
      <w:pPr>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596" w:firstLineChars="200"/>
        <w:textAlignment w:val="auto"/>
        <w:rPr>
          <w:rFonts w:hint="eastAsia" w:ascii="黑体" w:hAnsi="黑体" w:eastAsia="黑体" w:cs="黑体"/>
          <w:color w:val="000000"/>
          <w:spacing w:val="-11"/>
          <w:sz w:val="32"/>
          <w:szCs w:val="32"/>
        </w:rPr>
      </w:pPr>
      <w:r>
        <w:rPr>
          <w:rFonts w:hint="eastAsia" w:ascii="黑体" w:hAnsi="黑体" w:eastAsia="黑体" w:cs="黑体"/>
          <w:color w:val="000000"/>
          <w:spacing w:val="-11"/>
          <w:sz w:val="32"/>
          <w:szCs w:val="32"/>
        </w:rPr>
        <w:t>存在的问题</w:t>
      </w:r>
    </w:p>
    <w:p>
      <w:pPr>
        <w:pageBreakBefore w:val="0"/>
        <w:widowControl w:val="0"/>
        <w:numPr>
          <w:ilvl w:val="0"/>
          <w:numId w:val="2"/>
        </w:numPr>
        <w:tabs>
          <w:tab w:val="left" w:pos="0"/>
        </w:tabs>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000000"/>
          <w:spacing w:val="-11"/>
          <w:sz w:val="32"/>
          <w:szCs w:val="32"/>
          <w:lang w:val="en-US" w:eastAsia="zh-CN"/>
        </w:rPr>
      </w:pPr>
      <w:r>
        <w:rPr>
          <w:rFonts w:hint="eastAsia" w:ascii="楷体_GB2312" w:hAnsi="楷体_GB2312" w:eastAsia="楷体_GB2312" w:cs="楷体_GB2312"/>
          <w:color w:val="000000"/>
          <w:spacing w:val="-11"/>
          <w:sz w:val="32"/>
          <w:szCs w:val="32"/>
          <w:lang w:val="en-US" w:eastAsia="zh-CN"/>
        </w:rPr>
        <w:t>执法</w:t>
      </w:r>
      <w:r>
        <w:rPr>
          <w:rFonts w:hint="eastAsia" w:ascii="楷体_GB2312" w:hAnsi="楷体_GB2312" w:eastAsia="楷体_GB2312" w:cs="楷体_GB2312"/>
          <w:color w:val="000000"/>
          <w:spacing w:val="-11"/>
          <w:sz w:val="32"/>
          <w:szCs w:val="32"/>
        </w:rPr>
        <w:t>程序</w:t>
      </w:r>
      <w:r>
        <w:rPr>
          <w:rFonts w:hint="eastAsia" w:ascii="楷体_GB2312" w:hAnsi="楷体_GB2312" w:eastAsia="楷体_GB2312" w:cs="楷体_GB2312"/>
          <w:color w:val="000000"/>
          <w:spacing w:val="-11"/>
          <w:sz w:val="32"/>
          <w:szCs w:val="32"/>
          <w:lang w:val="en-US" w:eastAsia="zh-CN"/>
        </w:rPr>
        <w:t>方面</w:t>
      </w:r>
    </w:p>
    <w:p>
      <w:pPr>
        <w:pageBreakBefore w:val="0"/>
        <w:widowControl w:val="0"/>
        <w:numPr>
          <w:ilvl w:val="0"/>
          <w:numId w:val="2"/>
        </w:numPr>
        <w:tabs>
          <w:tab w:val="left" w:pos="0"/>
        </w:tabs>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000000"/>
          <w:spacing w:val="-11"/>
          <w:sz w:val="32"/>
          <w:szCs w:val="32"/>
          <w:lang w:val="en-US" w:eastAsia="zh-CN"/>
        </w:rPr>
      </w:pPr>
      <w:r>
        <w:rPr>
          <w:rFonts w:hint="eastAsia" w:ascii="楷体_GB2312" w:hAnsi="楷体_GB2312" w:eastAsia="楷体_GB2312" w:cs="楷体_GB2312"/>
          <w:color w:val="000000"/>
          <w:spacing w:val="-11"/>
          <w:sz w:val="32"/>
          <w:szCs w:val="32"/>
          <w:lang w:val="en-US" w:eastAsia="zh-CN"/>
        </w:rPr>
        <w:t>证据方面</w:t>
      </w:r>
    </w:p>
    <w:p>
      <w:pPr>
        <w:pageBreakBefore w:val="0"/>
        <w:widowControl w:val="0"/>
        <w:numPr>
          <w:ilvl w:val="0"/>
          <w:numId w:val="2"/>
        </w:numPr>
        <w:tabs>
          <w:tab w:val="left" w:pos="0"/>
        </w:tabs>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000000"/>
          <w:spacing w:val="-11"/>
          <w:sz w:val="32"/>
          <w:szCs w:val="32"/>
          <w:lang w:val="en-US" w:eastAsia="zh-CN"/>
        </w:rPr>
      </w:pPr>
      <w:r>
        <w:rPr>
          <w:rFonts w:hint="eastAsia" w:ascii="楷体_GB2312" w:hAnsi="楷体_GB2312" w:eastAsia="楷体_GB2312" w:cs="楷体_GB2312"/>
          <w:color w:val="000000"/>
          <w:spacing w:val="-11"/>
          <w:sz w:val="32"/>
          <w:szCs w:val="32"/>
        </w:rPr>
        <w:t>案卷执法文书规范</w:t>
      </w:r>
      <w:r>
        <w:rPr>
          <w:rFonts w:hint="eastAsia" w:ascii="楷体_GB2312" w:hAnsi="楷体_GB2312" w:eastAsia="楷体_GB2312" w:cs="楷体_GB2312"/>
          <w:color w:val="000000"/>
          <w:spacing w:val="-11"/>
          <w:sz w:val="32"/>
          <w:szCs w:val="32"/>
          <w:lang w:val="en-US" w:eastAsia="zh-CN"/>
        </w:rPr>
        <w:t>性方面</w:t>
      </w:r>
    </w:p>
    <w:p>
      <w:pPr>
        <w:pageBreakBefore w:val="0"/>
        <w:widowControl w:val="0"/>
        <w:numPr>
          <w:ilvl w:val="0"/>
          <w:numId w:val="2"/>
        </w:numPr>
        <w:tabs>
          <w:tab w:val="left" w:pos="0"/>
        </w:tabs>
        <w:kinsoku/>
        <w:wordWrap/>
        <w:overflowPunct/>
        <w:topLinePunct w:val="0"/>
        <w:autoSpaceDE/>
        <w:autoSpaceDN/>
        <w:bidi w:val="0"/>
        <w:adjustRightInd/>
        <w:snapToGrid/>
        <w:spacing w:line="560" w:lineRule="exact"/>
        <w:ind w:leftChars="200"/>
        <w:textAlignment w:val="auto"/>
        <w:rPr>
          <w:rFonts w:hint="eastAsia" w:ascii="楷体_GB2312" w:hAnsi="楷体_GB2312" w:eastAsia="楷体_GB2312" w:cs="楷体_GB2312"/>
          <w:color w:val="000000"/>
          <w:spacing w:val="-11"/>
          <w:sz w:val="32"/>
          <w:szCs w:val="32"/>
          <w:lang w:val="en-US" w:eastAsia="zh-CN"/>
        </w:rPr>
      </w:pPr>
      <w:r>
        <w:rPr>
          <w:rFonts w:hint="eastAsia" w:ascii="楷体_GB2312" w:hAnsi="楷体_GB2312" w:eastAsia="楷体_GB2312" w:cs="楷体_GB2312"/>
          <w:color w:val="000000"/>
          <w:spacing w:val="-11"/>
          <w:sz w:val="32"/>
          <w:szCs w:val="32"/>
          <w:lang w:val="en-US" w:eastAsia="zh-CN"/>
        </w:rPr>
        <w:t>其他（如有其他问题）......</w:t>
      </w:r>
    </w:p>
    <w:p>
      <w:pPr>
        <w:pageBreakBefore w:val="0"/>
        <w:widowControl w:val="0"/>
        <w:numPr>
          <w:ilvl w:val="0"/>
          <w:numId w:val="1"/>
        </w:numPr>
        <w:tabs>
          <w:tab w:val="left" w:pos="0"/>
        </w:tabs>
        <w:kinsoku/>
        <w:wordWrap/>
        <w:overflowPunct/>
        <w:topLinePunct w:val="0"/>
        <w:autoSpaceDE/>
        <w:autoSpaceDN/>
        <w:bidi w:val="0"/>
        <w:adjustRightInd/>
        <w:snapToGrid/>
        <w:spacing w:line="560" w:lineRule="exact"/>
        <w:ind w:left="0" w:leftChars="0" w:firstLine="596" w:firstLineChars="200"/>
        <w:textAlignment w:val="auto"/>
        <w:rPr>
          <w:rFonts w:hint="eastAsia" w:ascii="黑体" w:hAnsi="黑体" w:eastAsia="黑体" w:cs="黑体"/>
          <w:color w:val="000000"/>
          <w:spacing w:val="-11"/>
          <w:sz w:val="32"/>
          <w:szCs w:val="32"/>
          <w:lang w:val="en-US" w:eastAsia="zh-CN"/>
        </w:rPr>
      </w:pPr>
      <w:r>
        <w:rPr>
          <w:rFonts w:hint="eastAsia" w:ascii="黑体" w:hAnsi="黑体" w:eastAsia="黑体" w:cs="黑体"/>
          <w:color w:val="000000"/>
          <w:spacing w:val="-11"/>
          <w:sz w:val="32"/>
          <w:szCs w:val="32"/>
          <w:lang w:val="en-US" w:eastAsia="zh-CN"/>
        </w:rPr>
        <w:t>下一步工作</w:t>
      </w:r>
    </w:p>
    <w:p>
      <w:pPr>
        <w:pageBreakBefore w:val="0"/>
        <w:widowControl w:val="0"/>
        <w:numPr>
          <w:ilvl w:val="0"/>
          <w:numId w:val="0"/>
        </w:numPr>
        <w:tabs>
          <w:tab w:val="left" w:pos="0"/>
        </w:tabs>
        <w:kinsoku/>
        <w:wordWrap/>
        <w:overflowPunct/>
        <w:topLinePunct w:val="0"/>
        <w:autoSpaceDE/>
        <w:autoSpaceDN/>
        <w:bidi w:val="0"/>
        <w:adjustRightInd/>
        <w:snapToGrid/>
        <w:spacing w:line="560" w:lineRule="exact"/>
        <w:ind w:leftChars="200"/>
        <w:textAlignment w:val="auto"/>
        <w:rPr>
          <w:rFonts w:hint="eastAsia" w:ascii="黑体" w:hAnsi="黑体" w:eastAsia="黑体" w:cs="黑体"/>
          <w:color w:val="000000"/>
          <w:spacing w:val="-11"/>
          <w:sz w:val="32"/>
          <w:szCs w:val="32"/>
          <w:lang w:val="en-US" w:eastAsia="zh-CN"/>
        </w:rPr>
      </w:pPr>
      <w:r>
        <w:rPr>
          <w:rFonts w:hint="eastAsia" w:ascii="仿宋_GB2312" w:hAnsi="仿宋_GB2312" w:eastAsia="仿宋_GB2312" w:cs="仿宋_GB2312"/>
          <w:color w:val="000000"/>
          <w:spacing w:val="-11"/>
          <w:sz w:val="32"/>
          <w:szCs w:val="32"/>
          <w:lang w:val="en-US" w:eastAsia="zh-CN"/>
        </w:rPr>
        <w:t>（主要报告问题整改打算，如证据、程序、文书规范性等方面问题等如何整改）</w:t>
      </w:r>
    </w:p>
    <w:p>
      <w:pPr>
        <w:pageBreakBefore w:val="0"/>
        <w:widowControl w:val="0"/>
        <w:numPr>
          <w:ilvl w:val="0"/>
          <w:numId w:val="3"/>
        </w:numPr>
        <w:tabs>
          <w:tab w:val="left" w:pos="0"/>
        </w:tabs>
        <w:kinsoku/>
        <w:wordWrap/>
        <w:overflowPunct/>
        <w:topLinePunct w:val="0"/>
        <w:autoSpaceDE/>
        <w:autoSpaceDN/>
        <w:bidi w:val="0"/>
        <w:adjustRightInd/>
        <w:snapToGrid/>
        <w:spacing w:line="560" w:lineRule="exact"/>
        <w:ind w:left="640" w:leftChars="200"/>
        <w:textAlignment w:val="auto"/>
        <w:rPr>
          <w:rFonts w:hint="eastAsia" w:hAnsi="仿宋_GB2312" w:cs="仿宋_GB2312"/>
          <w:color w:val="000000"/>
          <w:spacing w:val="-11"/>
          <w:sz w:val="32"/>
          <w:szCs w:val="32"/>
          <w:lang w:val="en-US" w:eastAsia="zh-CN"/>
        </w:rPr>
      </w:pPr>
      <w:r>
        <w:rPr>
          <w:rFonts w:hint="eastAsia" w:hAnsi="仿宋_GB2312" w:cs="仿宋_GB2312"/>
          <w:color w:val="000000"/>
          <w:spacing w:val="-11"/>
          <w:sz w:val="32"/>
          <w:szCs w:val="32"/>
          <w:lang w:val="en-US" w:eastAsia="zh-CN"/>
        </w:rPr>
        <w:t>指导下级部门整改的意见</w:t>
      </w:r>
    </w:p>
    <w:p>
      <w:pPr>
        <w:pageBreakBefore w:val="0"/>
        <w:widowControl w:val="0"/>
        <w:numPr>
          <w:ilvl w:val="0"/>
          <w:numId w:val="3"/>
        </w:numPr>
        <w:tabs>
          <w:tab w:val="left" w:pos="0"/>
        </w:tabs>
        <w:kinsoku/>
        <w:wordWrap/>
        <w:overflowPunct/>
        <w:topLinePunct w:val="0"/>
        <w:autoSpaceDE/>
        <w:autoSpaceDN/>
        <w:bidi w:val="0"/>
        <w:adjustRightInd/>
        <w:snapToGrid/>
        <w:spacing w:line="560" w:lineRule="exact"/>
        <w:ind w:left="640" w:leftChars="200"/>
        <w:textAlignment w:val="auto"/>
        <w:rPr>
          <w:rFonts w:hint="default" w:ascii="仿宋_GB2312" w:hAnsi="仿宋_GB2312" w:eastAsia="仿宋_GB2312" w:cs="仿宋_GB2312"/>
          <w:color w:val="000000"/>
          <w:spacing w:val="-11"/>
          <w:sz w:val="32"/>
          <w:szCs w:val="32"/>
          <w:lang w:val="en-US" w:eastAsia="zh-CN"/>
        </w:rPr>
      </w:pPr>
      <w:r>
        <w:rPr>
          <w:rFonts w:hint="eastAsia" w:hAnsi="仿宋_GB2312" w:cs="仿宋_GB2312"/>
          <w:color w:val="000000"/>
          <w:spacing w:val="-11"/>
          <w:sz w:val="32"/>
          <w:szCs w:val="32"/>
          <w:lang w:val="en-US" w:eastAsia="zh-CN"/>
        </w:rPr>
        <w:t>本单位整改的工作打算</w:t>
      </w:r>
    </w:p>
    <w:p>
      <w:pPr>
        <w:pageBreakBefore w:val="0"/>
        <w:widowControl w:val="0"/>
        <w:numPr>
          <w:ilvl w:val="0"/>
          <w:numId w:val="3"/>
        </w:numPr>
        <w:tabs>
          <w:tab w:val="left" w:pos="0"/>
        </w:tabs>
        <w:kinsoku/>
        <w:wordWrap/>
        <w:overflowPunct/>
        <w:topLinePunct w:val="0"/>
        <w:autoSpaceDE/>
        <w:autoSpaceDN/>
        <w:bidi w:val="0"/>
        <w:adjustRightInd/>
        <w:snapToGrid/>
        <w:spacing w:line="560" w:lineRule="exact"/>
        <w:ind w:left="640" w:leftChars="200"/>
        <w:textAlignment w:val="auto"/>
        <w:rPr>
          <w:rFonts w:hint="default" w:ascii="仿宋_GB2312" w:hAnsi="仿宋_GB2312" w:eastAsia="仿宋_GB2312" w:cs="仿宋_GB2312"/>
          <w:color w:val="000000"/>
          <w:spacing w:val="-11"/>
          <w:sz w:val="32"/>
          <w:szCs w:val="32"/>
          <w:lang w:val="en-US" w:eastAsia="zh-CN"/>
        </w:rPr>
      </w:pPr>
      <w:r>
        <w:rPr>
          <w:rFonts w:hint="eastAsia" w:hAnsi="仿宋_GB2312" w:cs="仿宋_GB2312"/>
          <w:color w:val="000000"/>
          <w:spacing w:val="-11"/>
          <w:sz w:val="32"/>
          <w:szCs w:val="32"/>
          <w:lang w:val="en-US" w:eastAsia="zh-CN"/>
        </w:rPr>
        <w:t>其他工作打算</w:t>
      </w:r>
    </w:p>
    <w:p>
      <w:pPr>
        <w:pageBreakBefore w:val="0"/>
        <w:widowControl w:val="0"/>
        <w:numPr>
          <w:ilvl w:val="0"/>
          <w:numId w:val="0"/>
        </w:numPr>
        <w:tabs>
          <w:tab w:val="left" w:pos="0"/>
        </w:tabs>
        <w:kinsoku/>
        <w:wordWrap/>
        <w:overflowPunct/>
        <w:topLinePunct w:val="0"/>
        <w:autoSpaceDE/>
        <w:autoSpaceDN/>
        <w:bidi w:val="0"/>
        <w:adjustRightInd/>
        <w:snapToGrid/>
        <w:spacing w:line="560" w:lineRule="exact"/>
        <w:textAlignment w:val="auto"/>
        <w:rPr>
          <w:rFonts w:hint="default" w:ascii="黑体" w:hAnsi="黑体" w:eastAsia="黑体" w:cs="黑体"/>
          <w:color w:val="000000"/>
          <w:spacing w:val="-11"/>
          <w:sz w:val="32"/>
          <w:szCs w:val="32"/>
          <w:lang w:val="en-US" w:eastAsia="zh-CN"/>
        </w:rPr>
      </w:pPr>
    </w:p>
    <w:p>
      <w:pPr>
        <w:jc w:val="both"/>
        <w:rPr>
          <w:rFonts w:hint="eastAsia" w:ascii="仿宋_GB2312" w:hAnsi="仿宋_GB2312" w:eastAsia="仿宋_GB2312" w:cs="仿宋_GB2312"/>
          <w:sz w:val="32"/>
          <w:szCs w:val="32"/>
          <w:lang w:val="en-US" w:eastAsia="zh-CN"/>
        </w:rPr>
      </w:pPr>
    </w:p>
    <w:sectPr>
      <w:pgSz w:w="11906" w:h="16838"/>
      <w:pgMar w:top="1021" w:right="907" w:bottom="1134" w:left="1134" w:header="1134" w:footer="102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等线 Light">
    <w:altName w:val="汉仪中宋简"/>
    <w:panose1 w:val="02010600030101010101"/>
    <w:charset w:val="86"/>
    <w:family w:val="auto"/>
    <w:pitch w:val="default"/>
    <w:sig w:usb0="00000000" w:usb1="00000000"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方正隶书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东文宋体">
    <w:altName w:val="方正书宋_GBK"/>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19405" cy="226695"/>
              <wp:effectExtent l="0" t="0" r="0" b="0"/>
              <wp:wrapNone/>
              <wp:docPr id="1" name="文本框"/>
              <wp:cNvGraphicFramePr/>
              <a:graphic xmlns:a="http://schemas.openxmlformats.org/drawingml/2006/main">
                <a:graphicData uri="http://schemas.microsoft.com/office/word/2010/wordprocessingShape">
                  <wps:wsp>
                    <wps:cNvSpPr/>
                    <wps:spPr>
                      <a:xfrm>
                        <a:off x="0" y="0"/>
                        <a:ext cx="319125" cy="226942"/>
                      </a:xfrm>
                      <a:prstGeom prst="rect">
                        <a:avLst/>
                      </a:prstGeom>
                      <a:noFill/>
                      <a:ln w="6350" cap="flat" cmpd="sng">
                        <a:noFill/>
                        <a:prstDash val="solid"/>
                        <a:miter/>
                      </a:ln>
                      <a:effectLst/>
                    </wps:spPr>
                    <wps:txbx>
                      <w:txbxContent>
                        <w:p>
                          <w:pPr>
                            <w:snapToGrid w:val="0"/>
                            <w:rPr>
                              <w:sz w:val="18"/>
                            </w:rPr>
                          </w:pPr>
                          <w:r>
                            <w:rPr>
                              <w:rFonts w:hint="eastAsia" w:ascii="宋体" w:eastAsia="宋体" w:cs="宋体"/>
                              <w:sz w:val="24"/>
                              <w:szCs w:val="24"/>
                            </w:rPr>
                            <w:fldChar w:fldCharType="begin"/>
                          </w:r>
                          <w:r>
                            <w:rPr>
                              <w:rFonts w:hint="eastAsia" w:ascii="宋体" w:eastAsia="宋体" w:cs="宋体"/>
                              <w:sz w:val="24"/>
                              <w:szCs w:val="24"/>
                            </w:rPr>
                            <w:instrText xml:space="preserve"> PAGE  \* MERGEFORMAT </w:instrText>
                          </w:r>
                          <w:r>
                            <w:rPr>
                              <w:rFonts w:hint="eastAsia" w:ascii="宋体" w:eastAsia="宋体" w:cs="宋体"/>
                              <w:sz w:val="24"/>
                              <w:szCs w:val="24"/>
                            </w:rPr>
                            <w:fldChar w:fldCharType="separate"/>
                          </w:r>
                          <w:r>
                            <w:rPr>
                              <w:rFonts w:ascii="宋体" w:eastAsia="宋体" w:cs="宋体"/>
                              <w:sz w:val="24"/>
                              <w:szCs w:val="24"/>
                            </w:rPr>
                            <w:t>- 3 -</w:t>
                          </w:r>
                          <w:r>
                            <w:rPr>
                              <w:rFonts w:hint="eastAsia" w:ascii="宋体" w:eastAsia="宋体" w:cs="宋体"/>
                              <w:sz w:val="24"/>
                              <w:szCs w:val="24"/>
                            </w:rPr>
                            <w:fldChar w:fldCharType="end"/>
                          </w:r>
                        </w:p>
                      </w:txbxContent>
                    </wps:txbx>
                    <wps:bodyPr vert="horz" wrap="none" lIns="0" tIns="0" rIns="0" bIns="0" anchor="t" anchorCtr="false" upright="true">
                      <a:spAutoFit/>
                    </wps:bodyPr>
                  </wps:wsp>
                </a:graphicData>
              </a:graphic>
            </wp:anchor>
          </w:drawing>
        </mc:Choice>
        <mc:Fallback>
          <w:pict>
            <v:rect id="文本框" o:spid="_x0000_s1026" o:spt="1" style="position:absolute;left:0pt;margin-top:0pt;height:17.85pt;width:25.15pt;mso-position-horizontal:center;mso-position-horizontal-relative:margin;mso-wrap-style:none;z-index:251659264;mso-width-relative:page;mso-height-relative:page;" filled="f" stroked="f" coordsize="21600,21600" o:gfxdata="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FgAAAGRycy9QSwECFAAUAAAACACHTuJAbLEglNcAAAADAQAADwAAAAAAAAABACAAAAA4AAAA&#10;ZHJzL2Rvd25yZXYueG1sUEsBAhQAFAAAAAgAh07iQAcKy4byAQAAuQMAAA4AAAAAAAAAAQAgAAAA&#10;PAEAAGRycy9lMm9Eb2MueG1sUEsFBgAAAAAGAAYAWQEAAKAFAAAAAA==&#10;">
              <v:fill on="f" focussize="0,0"/>
              <v:stroke on="f" weight="0.5pt" joinstyle="miter"/>
              <v:imagedata o:title=""/>
              <o:lock v:ext="edit" aspectratio="f"/>
              <v:textbox inset="0mm,0mm,0mm,0mm" style="mso-fit-shape-to-text:t;">
                <w:txbxContent>
                  <w:p>
                    <w:pPr>
                      <w:snapToGrid w:val="0"/>
                      <w:rPr>
                        <w:sz w:val="18"/>
                      </w:rPr>
                    </w:pPr>
                    <w:r>
                      <w:rPr>
                        <w:rFonts w:hint="eastAsia" w:ascii="宋体" w:eastAsia="宋体" w:cs="宋体"/>
                        <w:sz w:val="24"/>
                        <w:szCs w:val="24"/>
                      </w:rPr>
                      <w:fldChar w:fldCharType="begin"/>
                    </w:r>
                    <w:r>
                      <w:rPr>
                        <w:rFonts w:hint="eastAsia" w:ascii="宋体" w:eastAsia="宋体" w:cs="宋体"/>
                        <w:sz w:val="24"/>
                        <w:szCs w:val="24"/>
                      </w:rPr>
                      <w:instrText xml:space="preserve"> PAGE  \* MERGEFORMAT </w:instrText>
                    </w:r>
                    <w:r>
                      <w:rPr>
                        <w:rFonts w:hint="eastAsia" w:ascii="宋体" w:eastAsia="宋体" w:cs="宋体"/>
                        <w:sz w:val="24"/>
                        <w:szCs w:val="24"/>
                      </w:rPr>
                      <w:fldChar w:fldCharType="separate"/>
                    </w:r>
                    <w:r>
                      <w:rPr>
                        <w:rFonts w:ascii="宋体" w:eastAsia="宋体" w:cs="宋体"/>
                        <w:sz w:val="24"/>
                        <w:szCs w:val="24"/>
                      </w:rPr>
                      <w:t>- 3 -</w:t>
                    </w:r>
                    <w:r>
                      <w:rPr>
                        <w:rFonts w:hint="eastAsia" w:ascii="宋体" w:eastAsia="宋体" w:cs="宋体"/>
                        <w:sz w:val="24"/>
                        <w:szCs w:val="24"/>
                      </w:rP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6880" w:firstLineChars="2150"/>
      <w:rPr>
        <w:rFonts w:hint="eastAsia"/>
        <w:sz w:val="32"/>
        <w:szCs w:val="32"/>
      </w:rPr>
    </w:pPr>
    <w:r>
      <w:rPr>
        <w:sz w:val="32"/>
      </w:rPr>
      <mc:AlternateContent>
        <mc:Choice Requires="wps">
          <w:drawing>
            <wp:anchor distT="0" distB="0" distL="114300" distR="114300" simplePos="0" relativeHeight="251661312" behindDoc="0" locked="0" layoutInCell="1" allowOverlap="1">
              <wp:simplePos x="0" y="0"/>
              <wp:positionH relativeFrom="margin">
                <wp:posOffset>4440555</wp:posOffset>
              </wp:positionH>
              <wp:positionV relativeFrom="paragraph">
                <wp:posOffset>239395</wp:posOffset>
              </wp:positionV>
              <wp:extent cx="442595" cy="26035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442595" cy="260350"/>
                      </a:xfrm>
                      <a:prstGeom prst="rect">
                        <a:avLst/>
                      </a:prstGeom>
                      <a:noFill/>
                      <a:ln>
                        <a:noFill/>
                      </a:ln>
                    </wps:spPr>
                    <wps:txbx>
                      <w:txbxContent>
                        <w:p>
                          <w:pPr>
                            <w:pStyle w:val="6"/>
                            <w:rPr>
                              <w:rFonts w:hint="eastAsia" w:ascii="仿宋" w:hAnsi="仿宋" w:eastAsia="仿宋" w:cs="仿宋"/>
                              <w:spacing w:val="-28"/>
                              <w:sz w:val="24"/>
                              <w:szCs w:val="24"/>
                            </w:rPr>
                          </w:pPr>
                          <w:r>
                            <w:rPr>
                              <w:rFonts w:hint="eastAsia" w:ascii="仿宋" w:hAnsi="仿宋" w:eastAsia="仿宋" w:cs="仿宋"/>
                              <w:spacing w:val="-28"/>
                              <w:sz w:val="24"/>
                              <w:szCs w:val="24"/>
                            </w:rPr>
                            <w:fldChar w:fldCharType="begin"/>
                          </w:r>
                          <w:r>
                            <w:rPr>
                              <w:rFonts w:hint="eastAsia" w:ascii="仿宋" w:hAnsi="仿宋" w:eastAsia="仿宋" w:cs="仿宋"/>
                              <w:spacing w:val="-28"/>
                              <w:sz w:val="24"/>
                              <w:szCs w:val="24"/>
                            </w:rPr>
                            <w:instrText xml:space="preserve"> PAGE  \* MERGEFORMAT </w:instrText>
                          </w:r>
                          <w:r>
                            <w:rPr>
                              <w:rFonts w:hint="eastAsia" w:ascii="仿宋" w:hAnsi="仿宋" w:eastAsia="仿宋" w:cs="仿宋"/>
                              <w:spacing w:val="-28"/>
                              <w:sz w:val="24"/>
                              <w:szCs w:val="24"/>
                            </w:rPr>
                            <w:fldChar w:fldCharType="separate"/>
                          </w:r>
                          <w:r>
                            <w:rPr>
                              <w:rFonts w:ascii="仿宋" w:hAnsi="仿宋" w:eastAsia="仿宋" w:cs="仿宋"/>
                              <w:spacing w:val="-28"/>
                              <w:sz w:val="24"/>
                              <w:szCs w:val="24"/>
                            </w:rPr>
                            <w:t>- 1 -</w:t>
                          </w:r>
                          <w:r>
                            <w:rPr>
                              <w:rFonts w:hint="eastAsia" w:ascii="仿宋" w:hAnsi="仿宋" w:eastAsia="仿宋" w:cs="仿宋"/>
                              <w:spacing w:val="-28"/>
                              <w:sz w:val="24"/>
                              <w:szCs w:val="24"/>
                            </w:rPr>
                            <w:fldChar w:fldCharType="end"/>
                          </w:r>
                        </w:p>
                      </w:txbxContent>
                    </wps:txbx>
                    <wps:bodyPr lIns="0" tIns="0" rIns="0" bIns="0" upright="false"/>
                  </wps:wsp>
                </a:graphicData>
              </a:graphic>
            </wp:anchor>
          </w:drawing>
        </mc:Choice>
        <mc:Fallback>
          <w:pict>
            <v:shape id="_x0000_s1026" o:spid="_x0000_s1026" o:spt="202" type="#_x0000_t202" style="position:absolute;left:0pt;margin-left:349.65pt;margin-top:18.85pt;height:20.5pt;width:34.85pt;mso-position-horizontal-relative:margin;z-index:251661312;mso-width-relative:page;mso-height-relative:page;" filled="f" stroked="f" coordsize="21600,21600" o:gfxdata="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WAAAAZHJzL1BLAQIUABQA&#10;AAAIAIdO4kAKDE652AAAAAkBAAAPAAAAAAAAAAEAIAAAADgAAABkcnMvZG93bnJldi54bWxQSwEC&#10;FAAUAAAACACHTuJAXecLKKUBAAAqAwAADgAAAAAAAAABACAAAAA9AQAAZHJzL2Uyb0RvYy54bWxQ&#10;SwUGAAAAAAYABgBZAQAAVAUAAAAA&#10;">
              <v:fill on="f" focussize="0,0"/>
              <v:stroke on="f"/>
              <v:imagedata o:title=""/>
              <o:lock v:ext="edit" aspectratio="f"/>
              <v:textbox inset="0mm,0mm,0mm,0mm">
                <w:txbxContent>
                  <w:p>
                    <w:pPr>
                      <w:pStyle w:val="6"/>
                      <w:rPr>
                        <w:rFonts w:hint="eastAsia" w:ascii="仿宋" w:hAnsi="仿宋" w:eastAsia="仿宋" w:cs="仿宋"/>
                        <w:spacing w:val="-28"/>
                        <w:sz w:val="24"/>
                        <w:szCs w:val="24"/>
                      </w:rPr>
                    </w:pPr>
                    <w:r>
                      <w:rPr>
                        <w:rFonts w:hint="eastAsia" w:ascii="仿宋" w:hAnsi="仿宋" w:eastAsia="仿宋" w:cs="仿宋"/>
                        <w:spacing w:val="-28"/>
                        <w:sz w:val="24"/>
                        <w:szCs w:val="24"/>
                      </w:rPr>
                      <w:fldChar w:fldCharType="begin"/>
                    </w:r>
                    <w:r>
                      <w:rPr>
                        <w:rFonts w:hint="eastAsia" w:ascii="仿宋" w:hAnsi="仿宋" w:eastAsia="仿宋" w:cs="仿宋"/>
                        <w:spacing w:val="-28"/>
                        <w:sz w:val="24"/>
                        <w:szCs w:val="24"/>
                      </w:rPr>
                      <w:instrText xml:space="preserve"> PAGE  \* MERGEFORMAT </w:instrText>
                    </w:r>
                    <w:r>
                      <w:rPr>
                        <w:rFonts w:hint="eastAsia" w:ascii="仿宋" w:hAnsi="仿宋" w:eastAsia="仿宋" w:cs="仿宋"/>
                        <w:spacing w:val="-28"/>
                        <w:sz w:val="24"/>
                        <w:szCs w:val="24"/>
                      </w:rPr>
                      <w:fldChar w:fldCharType="separate"/>
                    </w:r>
                    <w:r>
                      <w:rPr>
                        <w:rFonts w:ascii="仿宋" w:hAnsi="仿宋" w:eastAsia="仿宋" w:cs="仿宋"/>
                        <w:spacing w:val="-28"/>
                        <w:sz w:val="24"/>
                        <w:szCs w:val="24"/>
                      </w:rPr>
                      <w:t>- 1 -</w:t>
                    </w:r>
                    <w:r>
                      <w:rPr>
                        <w:rFonts w:hint="eastAsia" w:ascii="仿宋" w:hAnsi="仿宋" w:eastAsia="仿宋" w:cs="仿宋"/>
                        <w:spacing w:val="-28"/>
                        <w:sz w:val="24"/>
                        <w:szCs w:val="24"/>
                      </w:rPr>
                      <w:fldChar w:fldCharType="end"/>
                    </w:r>
                  </w:p>
                </w:txbxContent>
              </v:textbox>
            </v:shape>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-2540</wp:posOffset>
              </wp:positionV>
              <wp:extent cx="430530" cy="179705"/>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430530" cy="179705"/>
                      </a:xfrm>
                      <a:prstGeom prst="rect">
                        <a:avLst/>
                      </a:prstGeom>
                      <a:noFill/>
                      <a:ln>
                        <a:noFill/>
                      </a:ln>
                    </wps:spPr>
                    <wps:txbx>
                      <w:txbxContent>
                        <w:p>
                          <w:pPr>
                            <w:pStyle w:val="6"/>
                            <w:rPr>
                              <w:rFonts w:hint="eastAsia"/>
                            </w:rPr>
                          </w:pPr>
                        </w:p>
                      </w:txbxContent>
                    </wps:txbx>
                    <wps:bodyPr lIns="0" tIns="0" rIns="0" bIns="0" upright="false"/>
                  </wps:wsp>
                </a:graphicData>
              </a:graphic>
            </wp:anchor>
          </w:drawing>
        </mc:Choice>
        <mc:Fallback>
          <w:pict>
            <v:shape id="_x0000_s1026" o:spid="_x0000_s1026" o:spt="202" type="#_x0000_t202" style="position:absolute;left:0pt;margin-top:-0.2pt;height:14.15pt;width:33.9pt;mso-position-horizontal:outside;mso-position-horizontal-relative:margin;z-index:251660288;mso-width-relative:page;mso-height-relative:page;" filled="f" stroked="f" coordsize="21600,21600" o:gfxdata="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C88Qji1AAAAAQBAAAPAAAAAAAAAAEAIAAAADgAAABkcnMvZG93bnJldi54bWxQSwECFAAUAAAA&#10;CACHTuJAcqoFRKMBAAAqAwAADgAAAAAAAAABACAAAAA5AQAAZHJzL2Uyb0RvYy54bWxQSwUGAAAA&#10;AAYABgBZAQAATgUAAAAA&#10;">
              <v:fill on="f" focussize="0,0"/>
              <v:stroke on="f"/>
              <v:imagedata o:title=""/>
              <o:lock v:ext="edit" aspectratio="f"/>
              <v:textbox inset="0mm,0mm,0mm,0mm">
                <w:txbxContent>
                  <w:p>
                    <w:pPr>
                      <w:pStyle w:val="6"/>
                      <w:rPr>
                        <w:rFonts w:hint="eastAsia"/>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7BF7F0"/>
    <w:multiLevelType w:val="singleLevel"/>
    <w:tmpl w:val="F27BF7F0"/>
    <w:lvl w:ilvl="0" w:tentative="0">
      <w:start w:val="1"/>
      <w:numFmt w:val="chineseCounting"/>
      <w:suff w:val="nothing"/>
      <w:lvlText w:val="（%1）"/>
      <w:lvlJc w:val="left"/>
      <w:rPr>
        <w:rFonts w:hint="eastAsia"/>
      </w:rPr>
    </w:lvl>
  </w:abstractNum>
  <w:abstractNum w:abstractNumId="1">
    <w:nsid w:val="F8FF225B"/>
    <w:multiLevelType w:val="singleLevel"/>
    <w:tmpl w:val="F8FF225B"/>
    <w:lvl w:ilvl="0" w:tentative="0">
      <w:start w:val="1"/>
      <w:numFmt w:val="chineseCounting"/>
      <w:suff w:val="nothing"/>
      <w:lvlText w:val="%1、"/>
      <w:lvlJc w:val="left"/>
      <w:rPr>
        <w:rFonts w:hint="eastAsia"/>
      </w:rPr>
    </w:lvl>
  </w:abstractNum>
  <w:abstractNum w:abstractNumId="2">
    <w:nsid w:val="609E2513"/>
    <w:multiLevelType w:val="singleLevel"/>
    <w:tmpl w:val="609E2513"/>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NotTrackMoves/>
  <w:documentProtection w:edit="readOnly" w:enforcement="0"/>
  <w:defaultTabStop w:val="420"/>
  <w:drawingGridHorizontalSpacing w:val="160"/>
  <w:drawingGridVerticalSpacing w:val="156"/>
  <w:noPunctuationKerning w:val="true"/>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3OTc5MTA1NWY2Yzc2NmZkZmVlNmM5YzFlNmZiZDkifQ=="/>
  </w:docVars>
  <w:rsids>
    <w:rsidRoot w:val="001F23FD"/>
    <w:rsid w:val="001F23FD"/>
    <w:rsid w:val="00222F23"/>
    <w:rsid w:val="003007D0"/>
    <w:rsid w:val="00717515"/>
    <w:rsid w:val="01910159"/>
    <w:rsid w:val="17D86098"/>
    <w:rsid w:val="1CD41C91"/>
    <w:rsid w:val="25B21814"/>
    <w:rsid w:val="2A4B5452"/>
    <w:rsid w:val="2C35197E"/>
    <w:rsid w:val="2EE30245"/>
    <w:rsid w:val="313F144B"/>
    <w:rsid w:val="33F006B2"/>
    <w:rsid w:val="425D7EB7"/>
    <w:rsid w:val="49C7481F"/>
    <w:rsid w:val="59FB17A2"/>
    <w:rsid w:val="5AC730F5"/>
    <w:rsid w:val="6740552D"/>
    <w:rsid w:val="69E71DA9"/>
    <w:rsid w:val="6CEDAF11"/>
    <w:rsid w:val="75FE7877"/>
    <w:rsid w:val="7ABD1D31"/>
    <w:rsid w:val="7AFD9CC2"/>
    <w:rsid w:val="7BFFC8DB"/>
    <w:rsid w:val="7DFA20AC"/>
    <w:rsid w:val="7EBDF0CB"/>
    <w:rsid w:val="7F9EF2C1"/>
    <w:rsid w:val="A7FF46B3"/>
    <w:rsid w:val="AEF1CB1C"/>
    <w:rsid w:val="B6396E6A"/>
    <w:rsid w:val="BB3F54DA"/>
    <w:rsid w:val="BDAF690D"/>
    <w:rsid w:val="DBDDC7FA"/>
    <w:rsid w:val="DFDFF2D5"/>
    <w:rsid w:val="DFFB93E8"/>
    <w:rsid w:val="EEBF6D7A"/>
    <w:rsid w:val="EF8B482F"/>
    <w:rsid w:val="EFFF5131"/>
    <w:rsid w:val="FEBAE121"/>
    <w:rsid w:val="FEFBBA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Arial"/>
      <w:kern w:val="2"/>
      <w:sz w:val="32"/>
      <w:szCs w:val="22"/>
      <w:lang w:val="en-US" w:eastAsia="zh-CN" w:bidi="ar-SA"/>
    </w:rPr>
  </w:style>
  <w:style w:type="paragraph" w:styleId="2">
    <w:name w:val="heading 1"/>
    <w:basedOn w:val="1"/>
    <w:next w:val="1"/>
    <w:qFormat/>
    <w:uiPriority w:val="0"/>
    <w:pPr>
      <w:keepNext/>
      <w:keepLines/>
      <w:jc w:val="center"/>
      <w:outlineLvl w:val="0"/>
    </w:pPr>
    <w:rPr>
      <w:rFonts w:eastAsia="宋体"/>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等线 Light" w:hAnsi="等线 Light" w:eastAsia="黑体" w:cs="Times New Roman"/>
      <w:b/>
      <w:bCs/>
      <w:szCs w:val="32"/>
    </w:rPr>
  </w:style>
  <w:style w:type="paragraph" w:styleId="4">
    <w:name w:val="heading 3"/>
    <w:basedOn w:val="1"/>
    <w:next w:val="1"/>
    <w:qFormat/>
    <w:uiPriority w:val="0"/>
    <w:pPr>
      <w:keepNext/>
      <w:keepLines/>
      <w:spacing w:before="260" w:after="260" w:line="415" w:lineRule="auto"/>
      <w:outlineLvl w:val="2"/>
    </w:pPr>
    <w:rPr>
      <w:rFonts w:eastAsia="楷体_GB2312"/>
      <w:bCs/>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Strong"/>
    <w:qFormat/>
    <w:uiPriority w:val="22"/>
    <w:rPr>
      <w:b/>
      <w:bCs/>
    </w:rPr>
  </w:style>
  <w:style w:type="character" w:styleId="11">
    <w:name w:val="Hyperlink"/>
    <w:basedOn w:val="9"/>
    <w:qFormat/>
    <w:uiPriority w:val="0"/>
    <w:rPr>
      <w:color w:val="0000FF"/>
      <w:u w:val="single"/>
    </w:rPr>
  </w:style>
  <w:style w:type="paragraph" w:styleId="12">
    <w:name w:val="No Spacing"/>
    <w:qFormat/>
    <w:uiPriority w:val="1"/>
    <w:pPr>
      <w:widowControl w:val="0"/>
      <w:jc w:val="both"/>
    </w:pPr>
    <w:rPr>
      <w:rFonts w:ascii="仿宋_GB2312" w:hAnsi="Times New Roman" w:eastAsia="仿宋_GB2312" w:cs="Arial"/>
      <w:kern w:val="2"/>
      <w:sz w:val="32"/>
      <w:szCs w:val="22"/>
      <w:lang w:val="en-US" w:eastAsia="zh-CN" w:bidi="ar-SA"/>
    </w:rPr>
  </w:style>
  <w:style w:type="character" w:customStyle="1" w:styleId="13">
    <w:name w:val="批注框文本 字符"/>
    <w:link w:val="5"/>
    <w:semiHidden/>
    <w:qFormat/>
    <w:uiPriority w:val="99"/>
    <w:rPr>
      <w:rFonts w:ascii="仿宋_GB2312" w:eastAsia="仿宋_GB2312" w:cs="Arial"/>
      <w:kern w:val="2"/>
      <w:sz w:val="18"/>
      <w:szCs w:val="18"/>
    </w:rPr>
  </w:style>
  <w:style w:type="character" w:customStyle="1" w:styleId="14">
    <w:name w:val="明显强调1"/>
    <w:qFormat/>
    <w:uiPriority w:val="21"/>
    <w:rPr>
      <w:rFonts w:eastAsia="仿宋_GB2312"/>
      <w:bCs/>
      <w:iCs/>
      <w:color w:val="auto"/>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ln>
        <a:ln w="12700" cap="flat" cmpd="sng" algn="ctr">
          <a:solidFill>
            <a:schemeClr val="phClr"/>
          </a:solidFill>
        </a:ln>
        <a:ln w="19050" cap="flat" cmpd="sng" algn="ctr">
          <a:solidFill>
            <a:schemeClr val="phClr"/>
          </a:solidFill>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24</Pages>
  <Words>11770</Words>
  <Characters>12177</Characters>
  <Lines>22</Lines>
  <Paragraphs>6</Paragraphs>
  <TotalTime>21</TotalTime>
  <ScaleCrop>false</ScaleCrop>
  <LinksUpToDate>false</LinksUpToDate>
  <CharactersWithSpaces>12239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2021-05-30T08:06:00Z</dcterms:created>
  <dc:creator>潘卓</dc:creator>
  <cp:lastModifiedBy>bxs</cp:lastModifiedBy>
  <cp:lastPrinted>2024-06-15T07:16:00Z</cp:lastPrinted>
  <dcterms:modified xsi:type="dcterms:W3CDTF">2024-06-14T15:31:33Z</dcterms:modified>
  <dc:title>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816519C6F4A94A5CADD78F383C998BCE</vt:lpwstr>
  </property>
</Properties>
</file>